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34" w:rsidRPr="00664734" w:rsidRDefault="00664734" w:rsidP="00664734">
      <w:pPr>
        <w:jc w:val="center"/>
        <w:rPr>
          <w:rFonts w:ascii="Times New Roman" w:hAnsi="Times New Roman" w:cs="Times New Roman"/>
          <w:b/>
        </w:rPr>
      </w:pPr>
      <w:r w:rsidRPr="00664734">
        <w:rPr>
          <w:rFonts w:ascii="Times New Roman" w:hAnsi="Times New Roman" w:cs="Times New Roman"/>
          <w:b/>
        </w:rPr>
        <w:t>Жилье ветеранам Великой Отечественной войны</w:t>
      </w:r>
    </w:p>
    <w:p w:rsidR="00664734" w:rsidRPr="00664734" w:rsidRDefault="00664734" w:rsidP="00664734">
      <w:pPr>
        <w:jc w:val="center"/>
        <w:rPr>
          <w:rFonts w:ascii="Times New Roman" w:hAnsi="Times New Roman" w:cs="Times New Roman"/>
          <w:b/>
        </w:rPr>
      </w:pPr>
      <w:r w:rsidRPr="00664734">
        <w:rPr>
          <w:rFonts w:ascii="Times New Roman" w:hAnsi="Times New Roman" w:cs="Times New Roman"/>
          <w:b/>
        </w:rPr>
        <w:t>Признание нуждаемости в улучшении жилищных условий и постановке на учет в органе местного самоуправления ветеранов Великой Отечественной Войны и приравненных к ним категорий граждан в городе Кузнецке</w:t>
      </w:r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64734">
        <w:rPr>
          <w:rFonts w:ascii="Times New Roman" w:hAnsi="Times New Roman" w:cs="Times New Roman"/>
        </w:rPr>
        <w:t>Законом Пензенской области от 27.02.2010 № 1870-ЗПО «Об обеспечении жильем отдельных категорий ветеранов, нуждающихся в улучшении жилищных условий, на территории Пензенской области» в соответствии со статьей 23.2 Федерального закона от 12 января 1995 года N 5-ФЗ "О ветеранах" определен порядок реализации полномочий Пензенской области по обеспечению жильем отдельных категорий ветеранов, нуждающихся в улучшении жилищных условий.</w:t>
      </w:r>
      <w:proofErr w:type="gramEnd"/>
      <w:r w:rsidRPr="00664734">
        <w:rPr>
          <w:rFonts w:ascii="Times New Roman" w:hAnsi="Times New Roman" w:cs="Times New Roman"/>
        </w:rPr>
        <w:t xml:space="preserve"> Действие настоящего Закона распространяется на следующие категории граждан, определенных Федеральным законом "О ветеранах", проживающих на территории Пензенской области:</w:t>
      </w:r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- инвалиды Великой Отечественной войны (статья 14);</w:t>
      </w:r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64734">
        <w:rPr>
          <w:rFonts w:ascii="Times New Roman" w:hAnsi="Times New Roman" w:cs="Times New Roman"/>
        </w:rPr>
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 (статья 15);</w:t>
      </w:r>
      <w:proofErr w:type="gramEnd"/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64734">
        <w:rPr>
          <w:rFonts w:ascii="Times New Roman" w:hAnsi="Times New Roman" w:cs="Times New Roman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 (статья 19);</w:t>
      </w:r>
      <w:proofErr w:type="gramEnd"/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- лица, награжденные знаком "Жителю блокадного Ленинграда (статья 18);</w:t>
      </w:r>
    </w:p>
    <w:p w:rsidR="00664734" w:rsidRPr="00664734" w:rsidRDefault="00664734" w:rsidP="0066473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 (статья 21).</w:t>
      </w:r>
    </w:p>
    <w:p w:rsidR="00664734" w:rsidRPr="00D904D9" w:rsidRDefault="00664734" w:rsidP="00664734">
      <w:pPr>
        <w:contextualSpacing/>
        <w:jc w:val="both"/>
        <w:rPr>
          <w:rFonts w:ascii="Times New Roman" w:hAnsi="Times New Roman" w:cs="Times New Roman"/>
          <w:b/>
        </w:rPr>
      </w:pPr>
      <w:r w:rsidRPr="00D904D9">
        <w:rPr>
          <w:rFonts w:ascii="Times New Roman" w:hAnsi="Times New Roman" w:cs="Times New Roman"/>
          <w:b/>
        </w:rPr>
        <w:t>Нуждающимися в жилых помещениях, признаются граждане: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664734">
        <w:rPr>
          <w:rFonts w:ascii="Times New Roman" w:hAnsi="Times New Roman" w:cs="Times New Roman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общей площади жилого помещения, установленной органом местного самоуправления;</w:t>
      </w:r>
      <w:proofErr w:type="gramEnd"/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 xml:space="preserve">3) </w:t>
      </w:r>
      <w:proofErr w:type="gramStart"/>
      <w:r w:rsidRPr="00664734">
        <w:rPr>
          <w:rFonts w:ascii="Times New Roman" w:hAnsi="Times New Roman" w:cs="Times New Roman"/>
        </w:rPr>
        <w:t>проживающие</w:t>
      </w:r>
      <w:proofErr w:type="gramEnd"/>
      <w:r w:rsidRPr="00664734">
        <w:rPr>
          <w:rFonts w:ascii="Times New Roman" w:hAnsi="Times New Roman" w:cs="Times New Roman"/>
        </w:rPr>
        <w:t xml:space="preserve"> в помещении, не отвечающем установленным для жилых помещений требованиям;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664734">
        <w:rPr>
          <w:rFonts w:ascii="Times New Roman" w:hAnsi="Times New Roman" w:cs="Times New Roman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664734">
        <w:rPr>
          <w:rFonts w:ascii="Times New Roman" w:hAnsi="Times New Roman" w:cs="Times New Roman"/>
        </w:rPr>
        <w:t xml:space="preserve">, занимаемого по договору социального найма или принадлежащего на праве собственности. В соответствии со статьей 51 Жилищного </w:t>
      </w:r>
      <w:r w:rsidRPr="00664734">
        <w:rPr>
          <w:rFonts w:ascii="Times New Roman" w:hAnsi="Times New Roman" w:cs="Times New Roman"/>
        </w:rPr>
        <w:lastRenderedPageBreak/>
        <w:t>кодекса Российской Федерации перечень соответствующих заболеваний, устанавливается уполномоченным Правительством Российской Федерации федеральным органом исполнительной власти.</w:t>
      </w:r>
    </w:p>
    <w:p w:rsidR="00664734" w:rsidRPr="00D904D9" w:rsidRDefault="00664734" w:rsidP="00664734">
      <w:pPr>
        <w:contextualSpacing/>
        <w:jc w:val="both"/>
        <w:rPr>
          <w:rFonts w:ascii="Times New Roman" w:hAnsi="Times New Roman" w:cs="Times New Roman"/>
          <w:b/>
        </w:rPr>
      </w:pPr>
      <w:r w:rsidRPr="00D904D9">
        <w:rPr>
          <w:rFonts w:ascii="Times New Roman" w:hAnsi="Times New Roman" w:cs="Times New Roman"/>
          <w:b/>
        </w:rPr>
        <w:t>Принятие решения о постановке на учет в качестве нуждающегося в улучшении жилищных условий осуществляется на основании следующих документов: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1. документов подтверждающих принадлежность заявителя к категориям граждан, имеющих право на обеспечение жильем в соответствии со ст.ст.14,15,17,18,19,21 Федерального закона от 12 января 1995 года № 5-ФЗ «О ветеранах».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2. документов, удостоверяющих личность и подтверждающих гражданство Российской Федерации заявителя.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3. Выписки из домовой книги и лицевого счета с места жительства.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4. Копии документов (справок), содержащих сведения о составе семьи заявителя и степени родства (свидетельство о рождении, о заключении брака, решение суда о признании гражданина членом семьи заявителя).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5. документа (справки) о наличии (отсутствии) жилых помещений, принадлежащих заявителю и членам его семьи на праве собственности (справка БТИ).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 xml:space="preserve">6. заключения межведомственной комиссии о признании жилого помещения непригодным для проживания и не подлежащим ремонту или реконструкции (при необходимости). 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7. правоустанавливающих документов на жилое помещение, занимаемое заявителями и членами его семьи (ордер, свидетельство о государственной регистрации прав собственности, договор купли – продажи, договор дарения и т.д.).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 xml:space="preserve">8. документы, подтверждающие родственные отношения членов семьи </w:t>
      </w:r>
      <w:proofErr w:type="gramStart"/>
      <w:r w:rsidRPr="00664734">
        <w:rPr>
          <w:rFonts w:ascii="Times New Roman" w:hAnsi="Times New Roman" w:cs="Times New Roman"/>
        </w:rPr>
        <w:t>проживающими</w:t>
      </w:r>
      <w:proofErr w:type="gramEnd"/>
      <w:r w:rsidRPr="00664734">
        <w:rPr>
          <w:rFonts w:ascii="Times New Roman" w:hAnsi="Times New Roman" w:cs="Times New Roman"/>
        </w:rPr>
        <w:t xml:space="preserve"> совместно (копии свидетельств о рождении, усыновлении, заключении/расторжении брака, решения судов).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Документы (справки) представляются в копиях с одновременным представлением оригинала.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 xml:space="preserve">Более подробную информацию можно получить в отделе жилищной политики администрации города Кузнецка Пензенской области по адресу: г. Кузнецк, ул. </w:t>
      </w:r>
      <w:proofErr w:type="spellStart"/>
      <w:r w:rsidRPr="00664734">
        <w:rPr>
          <w:rFonts w:ascii="Times New Roman" w:hAnsi="Times New Roman" w:cs="Times New Roman"/>
        </w:rPr>
        <w:t>Стекловская</w:t>
      </w:r>
      <w:proofErr w:type="spellEnd"/>
      <w:r w:rsidRPr="00664734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664734">
        <w:rPr>
          <w:rFonts w:ascii="Times New Roman" w:hAnsi="Times New Roman" w:cs="Times New Roman"/>
        </w:rPr>
        <w:t>100, тел. 3-06-94</w:t>
      </w:r>
    </w:p>
    <w:p w:rsidR="00664734" w:rsidRPr="00664734" w:rsidRDefault="00664734" w:rsidP="00664734">
      <w:pPr>
        <w:contextualSpacing/>
        <w:jc w:val="both"/>
        <w:rPr>
          <w:rFonts w:ascii="Times New Roman" w:hAnsi="Times New Roman" w:cs="Times New Roman"/>
        </w:rPr>
      </w:pPr>
      <w:r w:rsidRPr="00664734">
        <w:rPr>
          <w:rFonts w:ascii="Times New Roman" w:hAnsi="Times New Roman" w:cs="Times New Roman"/>
        </w:rPr>
        <w:t>приемные дни: понедельник, вторник, с 9-00 до 18-00, перерыв с 13-00 до 14-00.</w:t>
      </w:r>
    </w:p>
    <w:sectPr w:rsidR="00664734" w:rsidRPr="0066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34"/>
    <w:rsid w:val="00664734"/>
    <w:rsid w:val="006C6A55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2016-11-30T08:53:00Z</dcterms:created>
  <dcterms:modified xsi:type="dcterms:W3CDTF">2016-11-30T11:59:00Z</dcterms:modified>
</cp:coreProperties>
</file>