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08"/>
        <w:tblW w:w="9767" w:type="dxa"/>
        <w:tblLook w:val="01E0" w:firstRow="1" w:lastRow="1" w:firstColumn="1" w:lastColumn="1" w:noHBand="0" w:noVBand="0"/>
      </w:tblPr>
      <w:tblGrid>
        <w:gridCol w:w="4077"/>
        <w:gridCol w:w="5690"/>
      </w:tblGrid>
      <w:tr w:rsidR="009D5F0E" w:rsidRPr="00773943" w:rsidTr="006C52EF">
        <w:trPr>
          <w:trHeight w:val="3414"/>
        </w:trPr>
        <w:tc>
          <w:tcPr>
            <w:tcW w:w="4077" w:type="dxa"/>
          </w:tcPr>
          <w:p w:rsidR="009D5F0E" w:rsidRPr="00773943" w:rsidRDefault="009D5F0E" w:rsidP="006C52E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0" w:type="dxa"/>
          </w:tcPr>
          <w:p w:rsidR="009D5F0E" w:rsidRDefault="009D5F0E" w:rsidP="006C52EF">
            <w:pPr>
              <w:rPr>
                <w:sz w:val="24"/>
                <w:szCs w:val="24"/>
              </w:rPr>
            </w:pPr>
            <w:r w:rsidRPr="00773943"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  </w:t>
            </w:r>
          </w:p>
          <w:p w:rsidR="009D5F0E" w:rsidRPr="00BC4B30" w:rsidRDefault="009D5F0E" w:rsidP="006C52EF">
            <w:pPr>
              <w:ind w:left="-249"/>
              <w:jc w:val="right"/>
            </w:pPr>
            <w:r w:rsidRPr="00BC4B30">
              <w:t>Приложение № 1</w:t>
            </w:r>
          </w:p>
          <w:p w:rsidR="009D5F0E" w:rsidRDefault="009D5F0E" w:rsidP="006C52EF">
            <w:pPr>
              <w:ind w:left="-249"/>
              <w:jc w:val="right"/>
            </w:pPr>
            <w:r w:rsidRPr="00BC4B30">
              <w:t>к конкурсной докум</w:t>
            </w:r>
            <w:r>
              <w:t xml:space="preserve">ентации по проведению </w:t>
            </w:r>
          </w:p>
          <w:p w:rsidR="009D5F0E" w:rsidRPr="00BC4B30" w:rsidRDefault="009D5F0E" w:rsidP="006C52EF">
            <w:pPr>
              <w:ind w:left="-249"/>
              <w:jc w:val="right"/>
            </w:pPr>
            <w:r>
              <w:t xml:space="preserve">открытого конкурса </w:t>
            </w:r>
          </w:p>
          <w:p w:rsidR="009D5F0E" w:rsidRPr="00BC4B30" w:rsidRDefault="000368BA" w:rsidP="006C52EF">
            <w:pPr>
              <w:ind w:left="-249"/>
              <w:jc w:val="right"/>
            </w:pPr>
            <w:r>
              <w:t xml:space="preserve"> по отбору управляющей</w:t>
            </w:r>
            <w:r w:rsidR="009D5F0E" w:rsidRPr="00BC4B30">
              <w:t xml:space="preserve"> организаци</w:t>
            </w:r>
            <w:r w:rsidR="009D5F0E">
              <w:t>и</w:t>
            </w:r>
            <w:r w:rsidR="009D5F0E" w:rsidRPr="00BC4B30">
              <w:t xml:space="preserve"> для управления многоквартирным </w:t>
            </w:r>
          </w:p>
          <w:p w:rsidR="009D5F0E" w:rsidRDefault="009D5F0E" w:rsidP="006C52EF">
            <w:pPr>
              <w:ind w:left="-249"/>
              <w:jc w:val="right"/>
            </w:pPr>
            <w:r w:rsidRPr="00BC4B30">
              <w:t>дом</w:t>
            </w:r>
            <w:r>
              <w:t>о</w:t>
            </w:r>
            <w:r w:rsidRPr="00BC4B30">
              <w:t xml:space="preserve">м в городе Кузнецке:  </w:t>
            </w:r>
          </w:p>
          <w:p w:rsidR="009D5F0E" w:rsidRPr="00BC4B30" w:rsidRDefault="009D5F0E" w:rsidP="006C52EF">
            <w:pPr>
              <w:ind w:left="-249"/>
              <w:jc w:val="right"/>
            </w:pPr>
            <w:r w:rsidRPr="00BC4B30">
              <w:t>лот 1 – ул.</w:t>
            </w:r>
            <w:r w:rsidR="000368BA">
              <w:t xml:space="preserve"> </w:t>
            </w:r>
            <w:proofErr w:type="gramStart"/>
            <w:r w:rsidR="006C52EF">
              <w:t>Комсомольская</w:t>
            </w:r>
            <w:proofErr w:type="gramEnd"/>
            <w:r>
              <w:t>, д.</w:t>
            </w:r>
            <w:r w:rsidR="006C52EF">
              <w:t>15</w:t>
            </w:r>
          </w:p>
          <w:p w:rsidR="009D5F0E" w:rsidRDefault="009D5F0E" w:rsidP="006C52EF">
            <w:pPr>
              <w:rPr>
                <w:sz w:val="24"/>
                <w:szCs w:val="24"/>
              </w:rPr>
            </w:pPr>
          </w:p>
          <w:p w:rsidR="009D5F0E" w:rsidRDefault="009D5F0E" w:rsidP="006C52EF">
            <w:pPr>
              <w:rPr>
                <w:sz w:val="24"/>
                <w:szCs w:val="24"/>
              </w:rPr>
            </w:pPr>
          </w:p>
          <w:p w:rsidR="009D5F0E" w:rsidRPr="00EA5552" w:rsidRDefault="009D5F0E" w:rsidP="006C52EF">
            <w:pPr>
              <w:ind w:left="8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5552">
              <w:rPr>
                <w:sz w:val="24"/>
                <w:szCs w:val="24"/>
              </w:rPr>
              <w:t xml:space="preserve">Утверждаю:  </w:t>
            </w:r>
          </w:p>
          <w:p w:rsidR="009D5F0E" w:rsidRPr="00EA5552" w:rsidRDefault="009D5F0E" w:rsidP="006C52EF">
            <w:pPr>
              <w:ind w:left="8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A5552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Pr="00EA5552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орода </w:t>
            </w:r>
            <w:r w:rsidRPr="00EA5552">
              <w:rPr>
                <w:sz w:val="24"/>
                <w:szCs w:val="24"/>
              </w:rPr>
              <w:t>Кузнецка</w:t>
            </w:r>
          </w:p>
          <w:p w:rsidR="009D5F0E" w:rsidRPr="00EA5552" w:rsidRDefault="009D5F0E" w:rsidP="0066372F">
            <w:pPr>
              <w:ind w:left="885"/>
              <w:jc w:val="right"/>
              <w:rPr>
                <w:sz w:val="24"/>
                <w:szCs w:val="24"/>
              </w:rPr>
            </w:pPr>
            <w:r w:rsidRPr="00EA5552">
              <w:rPr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EA5552">
              <w:rPr>
                <w:sz w:val="24"/>
                <w:szCs w:val="24"/>
              </w:rPr>
              <w:t>__________________</w:t>
            </w:r>
            <w:r w:rsidR="0066372F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Златогорский</w:t>
            </w:r>
            <w:proofErr w:type="spellEnd"/>
          </w:p>
          <w:p w:rsidR="009D5F0E" w:rsidRPr="00773943" w:rsidRDefault="009D5F0E" w:rsidP="006C52EF">
            <w:pPr>
              <w:ind w:left="885"/>
              <w:jc w:val="both"/>
              <w:rPr>
                <w:sz w:val="24"/>
                <w:szCs w:val="24"/>
              </w:rPr>
            </w:pPr>
          </w:p>
          <w:p w:rsidR="009D5F0E" w:rsidRPr="00773943" w:rsidRDefault="009D5F0E" w:rsidP="009D5F0E">
            <w:pPr>
              <w:ind w:left="885"/>
              <w:jc w:val="right"/>
              <w:rPr>
                <w:szCs w:val="24"/>
              </w:rPr>
            </w:pPr>
            <w:r w:rsidRPr="00773943">
              <w:rPr>
                <w:szCs w:val="24"/>
              </w:rPr>
              <w:t xml:space="preserve">Ленина ул., д.191, г. Кузнецк, 442530  </w:t>
            </w:r>
          </w:p>
          <w:p w:rsidR="009D5F0E" w:rsidRPr="00865688" w:rsidRDefault="009D5F0E" w:rsidP="009D5F0E">
            <w:pPr>
              <w:ind w:left="885"/>
              <w:jc w:val="right"/>
              <w:rPr>
                <w:szCs w:val="24"/>
                <w:lang w:val="en-US"/>
              </w:rPr>
            </w:pPr>
            <w:r w:rsidRPr="00773943">
              <w:rPr>
                <w:szCs w:val="24"/>
              </w:rPr>
              <w:t>Тел</w:t>
            </w:r>
            <w:r w:rsidRPr="00865688">
              <w:rPr>
                <w:szCs w:val="24"/>
                <w:lang w:val="en-US"/>
              </w:rPr>
              <w:t>. (84157) 3-16-95</w:t>
            </w:r>
          </w:p>
          <w:p w:rsidR="009D5F0E" w:rsidRPr="00865688" w:rsidRDefault="009D5F0E" w:rsidP="009D5F0E">
            <w:pPr>
              <w:ind w:left="885"/>
              <w:jc w:val="right"/>
              <w:rPr>
                <w:szCs w:val="24"/>
                <w:lang w:val="en-US"/>
              </w:rPr>
            </w:pPr>
            <w:r w:rsidRPr="00773943">
              <w:rPr>
                <w:szCs w:val="24"/>
                <w:lang w:val="en-US"/>
              </w:rPr>
              <w:t>E</w:t>
            </w:r>
            <w:r w:rsidRPr="00865688">
              <w:rPr>
                <w:szCs w:val="24"/>
                <w:lang w:val="en-US"/>
              </w:rPr>
              <w:t>-</w:t>
            </w:r>
            <w:r w:rsidRPr="00773943">
              <w:rPr>
                <w:szCs w:val="24"/>
                <w:lang w:val="en-US"/>
              </w:rPr>
              <w:t>mail</w:t>
            </w:r>
            <w:r w:rsidR="003B522A" w:rsidRPr="00865688">
              <w:rPr>
                <w:szCs w:val="24"/>
                <w:lang w:val="en-US"/>
              </w:rPr>
              <w:t xml:space="preserve">: </w:t>
            </w:r>
            <w:r>
              <w:rPr>
                <w:szCs w:val="24"/>
                <w:lang w:val="en-US"/>
              </w:rPr>
              <w:t>kuz</w:t>
            </w:r>
            <w:r w:rsidRPr="00865688">
              <w:rPr>
                <w:szCs w:val="24"/>
                <w:lang w:val="en-US"/>
              </w:rPr>
              <w:t>-</w:t>
            </w:r>
            <w:r>
              <w:rPr>
                <w:szCs w:val="24"/>
                <w:lang w:val="en-US"/>
              </w:rPr>
              <w:t>gkh</w:t>
            </w:r>
            <w:r w:rsidRPr="00865688">
              <w:rPr>
                <w:szCs w:val="24"/>
                <w:lang w:val="en-US"/>
              </w:rPr>
              <w:t>@</w:t>
            </w:r>
            <w:r>
              <w:rPr>
                <w:szCs w:val="24"/>
                <w:lang w:val="en-US"/>
              </w:rPr>
              <w:t>mail</w:t>
            </w:r>
            <w:r w:rsidRPr="00865688">
              <w:rPr>
                <w:szCs w:val="24"/>
                <w:lang w:val="en-US"/>
              </w:rPr>
              <w:t>.</w:t>
            </w:r>
            <w:r>
              <w:rPr>
                <w:szCs w:val="24"/>
                <w:lang w:val="en-US"/>
              </w:rPr>
              <w:t>ru</w:t>
            </w:r>
          </w:p>
          <w:p w:rsidR="009D5F0E" w:rsidRPr="00865688" w:rsidRDefault="009D5F0E" w:rsidP="006C52EF">
            <w:pPr>
              <w:ind w:left="885"/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  <w:p w:rsidR="009D5F0E" w:rsidRPr="004E18E1" w:rsidRDefault="009D5F0E" w:rsidP="006C52EF">
            <w:pPr>
              <w:ind w:left="885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___________</w:t>
            </w:r>
            <w:r w:rsidR="00231692">
              <w:rPr>
                <w:sz w:val="24"/>
                <w:szCs w:val="24"/>
                <w:u w:val="single"/>
              </w:rPr>
              <w:t>24.09.2024</w:t>
            </w:r>
            <w:r>
              <w:rPr>
                <w:sz w:val="24"/>
                <w:szCs w:val="24"/>
                <w:u w:val="single"/>
              </w:rPr>
              <w:t>________</w:t>
            </w:r>
          </w:p>
          <w:p w:rsidR="009D5F0E" w:rsidRPr="00773943" w:rsidRDefault="009D5F0E" w:rsidP="006C52EF">
            <w:pPr>
              <w:ind w:left="885"/>
              <w:jc w:val="both"/>
              <w:rPr>
                <w:sz w:val="24"/>
                <w:szCs w:val="24"/>
                <w:vertAlign w:val="superscript"/>
              </w:rPr>
            </w:pPr>
            <w:r w:rsidRPr="002274DD">
              <w:rPr>
                <w:sz w:val="24"/>
                <w:szCs w:val="24"/>
              </w:rPr>
              <w:t xml:space="preserve">                         </w:t>
            </w:r>
            <w:r w:rsidRPr="00773943">
              <w:rPr>
                <w:sz w:val="24"/>
                <w:szCs w:val="24"/>
                <w:vertAlign w:val="superscript"/>
              </w:rPr>
              <w:t>(дата утверждения)</w:t>
            </w:r>
          </w:p>
        </w:tc>
      </w:tr>
    </w:tbl>
    <w:p w:rsidR="009D5F0E" w:rsidRPr="00B6791A" w:rsidRDefault="009D5F0E" w:rsidP="009D5F0E"/>
    <w:p w:rsidR="009D5F0E" w:rsidRPr="00B6791A" w:rsidRDefault="009D5F0E" w:rsidP="009D5F0E"/>
    <w:p w:rsidR="009D5F0E" w:rsidRPr="003A053F" w:rsidRDefault="009D5F0E" w:rsidP="009D5F0E">
      <w:pPr>
        <w:jc w:val="center"/>
        <w:rPr>
          <w:b/>
          <w:bCs/>
          <w:sz w:val="26"/>
          <w:szCs w:val="26"/>
        </w:rPr>
      </w:pPr>
      <w:r w:rsidRPr="003A053F">
        <w:rPr>
          <w:b/>
          <w:bCs/>
          <w:sz w:val="26"/>
          <w:szCs w:val="26"/>
        </w:rPr>
        <w:t>АКТ</w:t>
      </w:r>
    </w:p>
    <w:p w:rsidR="009D5F0E" w:rsidRPr="003A053F" w:rsidRDefault="009D5F0E" w:rsidP="009D5F0E">
      <w:pPr>
        <w:jc w:val="center"/>
        <w:rPr>
          <w:b/>
          <w:bCs/>
          <w:sz w:val="26"/>
          <w:szCs w:val="26"/>
        </w:rPr>
      </w:pPr>
      <w:r w:rsidRPr="003A053F">
        <w:rPr>
          <w:b/>
          <w:bCs/>
          <w:sz w:val="26"/>
          <w:szCs w:val="26"/>
        </w:rPr>
        <w:t xml:space="preserve">о состоянии общего имущества собственников помещений в многоквартирном доме </w:t>
      </w:r>
      <w:r w:rsidRPr="003A053F">
        <w:rPr>
          <w:b/>
          <w:sz w:val="26"/>
          <w:szCs w:val="26"/>
        </w:rPr>
        <w:t xml:space="preserve">№ </w:t>
      </w:r>
      <w:r w:rsidR="006C52EF">
        <w:rPr>
          <w:b/>
          <w:sz w:val="26"/>
          <w:szCs w:val="26"/>
        </w:rPr>
        <w:t>15</w:t>
      </w:r>
      <w:r w:rsidR="002D3F07">
        <w:rPr>
          <w:b/>
          <w:sz w:val="26"/>
          <w:szCs w:val="26"/>
        </w:rPr>
        <w:t xml:space="preserve"> </w:t>
      </w:r>
      <w:r w:rsidRPr="003A053F">
        <w:rPr>
          <w:b/>
          <w:sz w:val="26"/>
          <w:szCs w:val="26"/>
        </w:rPr>
        <w:t xml:space="preserve">по </w:t>
      </w:r>
      <w:r w:rsidR="006C52EF">
        <w:rPr>
          <w:b/>
          <w:sz w:val="26"/>
          <w:szCs w:val="26"/>
        </w:rPr>
        <w:t xml:space="preserve">улице </w:t>
      </w:r>
      <w:proofErr w:type="gramStart"/>
      <w:r w:rsidR="006C52EF">
        <w:rPr>
          <w:b/>
          <w:sz w:val="26"/>
          <w:szCs w:val="26"/>
        </w:rPr>
        <w:t>Комсомольская</w:t>
      </w:r>
      <w:proofErr w:type="gramEnd"/>
      <w:r w:rsidR="002D3F07" w:rsidRPr="002D3F07">
        <w:rPr>
          <w:b/>
          <w:sz w:val="26"/>
          <w:szCs w:val="26"/>
        </w:rPr>
        <w:t xml:space="preserve"> </w:t>
      </w:r>
      <w:r w:rsidRPr="002D3F07">
        <w:rPr>
          <w:b/>
          <w:sz w:val="26"/>
          <w:szCs w:val="26"/>
        </w:rPr>
        <w:t>г.</w:t>
      </w:r>
      <w:r w:rsidRPr="003A053F">
        <w:rPr>
          <w:b/>
          <w:sz w:val="26"/>
          <w:szCs w:val="26"/>
        </w:rPr>
        <w:t xml:space="preserve"> Кузнецка</w:t>
      </w:r>
    </w:p>
    <w:p w:rsidR="009D5F0E" w:rsidRPr="003A053F" w:rsidRDefault="009D5F0E" w:rsidP="009D5F0E">
      <w:pPr>
        <w:jc w:val="center"/>
        <w:rPr>
          <w:sz w:val="26"/>
          <w:szCs w:val="26"/>
        </w:rPr>
      </w:pPr>
    </w:p>
    <w:p w:rsidR="009D5F0E" w:rsidRPr="003A053F" w:rsidRDefault="009D5F0E" w:rsidP="009D5F0E">
      <w:pPr>
        <w:jc w:val="center"/>
        <w:rPr>
          <w:sz w:val="26"/>
          <w:szCs w:val="26"/>
        </w:rPr>
      </w:pPr>
      <w:r w:rsidRPr="003A053F">
        <w:rPr>
          <w:sz w:val="26"/>
          <w:szCs w:val="26"/>
        </w:rPr>
        <w:t>I. Общие сведения о многоквартирном доме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</w:t>
      </w:r>
      <w:r w:rsidRPr="003A053F">
        <w:rPr>
          <w:sz w:val="26"/>
          <w:szCs w:val="26"/>
        </w:rPr>
        <w:tab/>
        <w:t xml:space="preserve">  1</w:t>
      </w:r>
      <w:r w:rsidR="007813A2">
        <w:rPr>
          <w:sz w:val="26"/>
          <w:szCs w:val="26"/>
        </w:rPr>
        <w:t xml:space="preserve">. Адрес многоквартирного дома – </w:t>
      </w:r>
      <w:r w:rsidR="007813A2" w:rsidRPr="007813A2">
        <w:rPr>
          <w:sz w:val="26"/>
          <w:szCs w:val="26"/>
          <w:u w:val="single"/>
        </w:rPr>
        <w:t xml:space="preserve">Пензенская область, город Кузнецк, ул. </w:t>
      </w:r>
      <w:r w:rsidR="006C52EF">
        <w:rPr>
          <w:sz w:val="26"/>
          <w:szCs w:val="26"/>
          <w:u w:val="single"/>
        </w:rPr>
        <w:t>Комсомольская</w:t>
      </w:r>
      <w:r w:rsidR="007813A2" w:rsidRPr="007813A2">
        <w:rPr>
          <w:sz w:val="26"/>
          <w:szCs w:val="26"/>
          <w:u w:val="single"/>
        </w:rPr>
        <w:t xml:space="preserve">, д. </w:t>
      </w:r>
      <w:r w:rsidR="006C52EF">
        <w:rPr>
          <w:sz w:val="26"/>
          <w:szCs w:val="26"/>
          <w:u w:val="single"/>
        </w:rPr>
        <w:t>15</w:t>
      </w:r>
    </w:p>
    <w:p w:rsidR="009D5F0E" w:rsidRPr="003A053F" w:rsidRDefault="009D5F0E" w:rsidP="00E50B0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3A053F">
        <w:rPr>
          <w:sz w:val="26"/>
          <w:szCs w:val="26"/>
        </w:rPr>
        <w:t xml:space="preserve">    </w:t>
      </w:r>
      <w:r w:rsidRPr="003A053F">
        <w:rPr>
          <w:sz w:val="26"/>
          <w:szCs w:val="26"/>
        </w:rPr>
        <w:tab/>
        <w:t xml:space="preserve">  2. Кадастровый номер многоквартирного дома (при его наличии) - </w:t>
      </w:r>
      <w:r w:rsidR="006C52EF" w:rsidRPr="006C52EF">
        <w:rPr>
          <w:sz w:val="26"/>
          <w:szCs w:val="26"/>
          <w:u w:val="single"/>
        </w:rPr>
        <w:t>58:31:0203028:75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         3. Серия, тип постройки _________________________________________ 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         4. Год постройки  - </w:t>
      </w:r>
      <w:r w:rsidR="002D3F07">
        <w:rPr>
          <w:sz w:val="26"/>
          <w:szCs w:val="26"/>
          <w:u w:val="single"/>
        </w:rPr>
        <w:t xml:space="preserve"> </w:t>
      </w:r>
      <w:r w:rsidR="006C52EF" w:rsidRPr="006C52EF">
        <w:rPr>
          <w:sz w:val="26"/>
          <w:szCs w:val="26"/>
          <w:u w:val="single"/>
        </w:rPr>
        <w:t>1964</w:t>
      </w:r>
    </w:p>
    <w:p w:rsidR="009D5F0E" w:rsidRPr="006C52E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         5. Степень  износа    по  данным   государственного   техни</w:t>
      </w:r>
      <w:r w:rsidR="006C52EF">
        <w:rPr>
          <w:sz w:val="26"/>
          <w:szCs w:val="26"/>
        </w:rPr>
        <w:t xml:space="preserve">ческого  учета            </w:t>
      </w:r>
      <w:r w:rsidRPr="003A053F">
        <w:rPr>
          <w:sz w:val="26"/>
          <w:szCs w:val="26"/>
        </w:rPr>
        <w:t>-</w:t>
      </w:r>
      <w:r w:rsidR="006C52EF">
        <w:rPr>
          <w:sz w:val="26"/>
          <w:szCs w:val="26"/>
        </w:rPr>
        <w:t xml:space="preserve"> </w:t>
      </w:r>
      <w:r w:rsidR="006C52EF" w:rsidRPr="006C52EF">
        <w:rPr>
          <w:sz w:val="26"/>
          <w:szCs w:val="26"/>
          <w:u w:val="single"/>
        </w:rPr>
        <w:t>50%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08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6. Степень фактического износа - </w:t>
      </w:r>
      <w:r w:rsidR="00FC47EF" w:rsidRPr="00FC47EF">
        <w:rPr>
          <w:sz w:val="26"/>
          <w:szCs w:val="26"/>
        </w:rPr>
        <w:t>____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660339">
        <w:rPr>
          <w:color w:val="FF0000"/>
          <w:sz w:val="26"/>
          <w:szCs w:val="26"/>
        </w:rPr>
        <w:t xml:space="preserve">    </w:t>
      </w:r>
      <w:r w:rsidRPr="00660339">
        <w:rPr>
          <w:color w:val="FF0000"/>
          <w:sz w:val="26"/>
          <w:szCs w:val="26"/>
        </w:rPr>
        <w:tab/>
      </w:r>
      <w:r w:rsidRPr="003A053F">
        <w:rPr>
          <w:sz w:val="26"/>
          <w:szCs w:val="26"/>
        </w:rPr>
        <w:t xml:space="preserve">  7. Год последнего капитального ремонта – </w:t>
      </w:r>
      <w:r w:rsidRPr="003A053F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  </w:t>
      </w:r>
      <w:r w:rsidRPr="003A053F">
        <w:rPr>
          <w:sz w:val="26"/>
          <w:szCs w:val="26"/>
          <w:u w:val="single"/>
        </w:rPr>
        <w:t xml:space="preserve">       год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3A053F">
        <w:rPr>
          <w:sz w:val="26"/>
          <w:szCs w:val="26"/>
        </w:rPr>
        <w:t xml:space="preserve">             8. Реквизиты правового акта о признании многоквартирного  дома  аварийным и подлежащим сносу - __________________________________________________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</w:t>
      </w:r>
      <w:r w:rsidRPr="003A053F">
        <w:rPr>
          <w:sz w:val="26"/>
          <w:szCs w:val="26"/>
        </w:rPr>
        <w:tab/>
        <w:t xml:space="preserve">  9. Количество этажей - </w:t>
      </w:r>
      <w:r w:rsidRPr="003A053F">
        <w:rPr>
          <w:sz w:val="26"/>
          <w:szCs w:val="26"/>
          <w:u w:val="single"/>
        </w:rPr>
        <w:t xml:space="preserve"> </w:t>
      </w:r>
      <w:r w:rsidR="006C52EF">
        <w:rPr>
          <w:sz w:val="26"/>
          <w:szCs w:val="26"/>
          <w:u w:val="single"/>
        </w:rPr>
        <w:t>4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</w:t>
      </w:r>
      <w:r w:rsidRPr="003A053F">
        <w:rPr>
          <w:sz w:val="26"/>
          <w:szCs w:val="26"/>
        </w:rPr>
        <w:tab/>
        <w:t xml:space="preserve">10. Наличие подвала - </w:t>
      </w:r>
      <w:r w:rsidRPr="003A053F">
        <w:rPr>
          <w:sz w:val="26"/>
          <w:szCs w:val="26"/>
          <w:u w:val="single"/>
        </w:rPr>
        <w:t>есть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</w:t>
      </w:r>
      <w:r w:rsidRPr="003A053F">
        <w:rPr>
          <w:sz w:val="26"/>
          <w:szCs w:val="26"/>
        </w:rPr>
        <w:tab/>
        <w:t xml:space="preserve">11. Наличие цокольного этажа - </w:t>
      </w:r>
      <w:r w:rsidRPr="003A053F">
        <w:rPr>
          <w:sz w:val="26"/>
          <w:szCs w:val="26"/>
          <w:u w:val="single"/>
        </w:rPr>
        <w:t>нет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</w:t>
      </w:r>
      <w:r w:rsidRPr="003A053F">
        <w:rPr>
          <w:sz w:val="26"/>
          <w:szCs w:val="26"/>
        </w:rPr>
        <w:tab/>
        <w:t xml:space="preserve">12. Наличие мансарды - </w:t>
      </w:r>
      <w:r w:rsidRPr="003A053F">
        <w:rPr>
          <w:sz w:val="26"/>
          <w:szCs w:val="26"/>
          <w:u w:val="single"/>
        </w:rPr>
        <w:t>нет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</w:t>
      </w:r>
      <w:r w:rsidRPr="003A053F">
        <w:rPr>
          <w:sz w:val="26"/>
          <w:szCs w:val="26"/>
        </w:rPr>
        <w:tab/>
        <w:t xml:space="preserve">13. Наличие мезонина - </w:t>
      </w:r>
      <w:r w:rsidRPr="003A053F">
        <w:rPr>
          <w:sz w:val="26"/>
          <w:szCs w:val="26"/>
          <w:u w:val="single"/>
        </w:rPr>
        <w:t>нет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</w:t>
      </w:r>
      <w:r w:rsidRPr="003A053F">
        <w:rPr>
          <w:sz w:val="26"/>
          <w:szCs w:val="26"/>
        </w:rPr>
        <w:tab/>
        <w:t xml:space="preserve">14. Количество квартир - </w:t>
      </w:r>
      <w:r w:rsidR="00300676">
        <w:rPr>
          <w:sz w:val="26"/>
          <w:szCs w:val="26"/>
          <w:u w:val="single"/>
        </w:rPr>
        <w:t>13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A053F">
        <w:rPr>
          <w:sz w:val="26"/>
          <w:szCs w:val="26"/>
        </w:rPr>
        <w:t xml:space="preserve">  </w:t>
      </w:r>
      <w:r w:rsidRPr="003A053F">
        <w:rPr>
          <w:sz w:val="26"/>
          <w:szCs w:val="26"/>
        </w:rPr>
        <w:tab/>
        <w:t>15. Количество  нежилых  помещений, не  вх</w:t>
      </w:r>
      <w:r w:rsidR="00E50B04">
        <w:rPr>
          <w:sz w:val="26"/>
          <w:szCs w:val="26"/>
        </w:rPr>
        <w:t xml:space="preserve">одящих  в  состав  имущества - </w:t>
      </w:r>
      <w:r w:rsidR="00E50B04" w:rsidRPr="00E50B04">
        <w:rPr>
          <w:sz w:val="26"/>
          <w:szCs w:val="26"/>
          <w:u w:val="single"/>
        </w:rPr>
        <w:t>0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0339">
        <w:rPr>
          <w:color w:val="FF0000"/>
          <w:sz w:val="26"/>
          <w:szCs w:val="26"/>
        </w:rPr>
        <w:t xml:space="preserve">    </w:t>
      </w:r>
      <w:r w:rsidRPr="00660339">
        <w:rPr>
          <w:color w:val="FF0000"/>
          <w:sz w:val="26"/>
          <w:szCs w:val="26"/>
        </w:rPr>
        <w:tab/>
      </w:r>
      <w:r w:rsidRPr="003A053F">
        <w:rPr>
          <w:sz w:val="26"/>
          <w:szCs w:val="26"/>
        </w:rPr>
        <w:t>16. Реквизиты правового акта о признании всех жилых помещений в многоквартирном доме непригодными для проживания - _________________________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A053F">
        <w:rPr>
          <w:sz w:val="26"/>
          <w:szCs w:val="26"/>
        </w:rPr>
        <w:lastRenderedPageBreak/>
        <w:t xml:space="preserve">    </w:t>
      </w:r>
      <w:r w:rsidRPr="003A053F">
        <w:rPr>
          <w:sz w:val="26"/>
          <w:szCs w:val="26"/>
        </w:rPr>
        <w:tab/>
        <w:t>17.  Перечень  жилых  помещений,  признанных  непригодными для проживания (с  указанием  реквизитов  правовых  актов о признании жилых помещений непригодными для проживания) - _________________________________________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</w:t>
      </w:r>
      <w:r w:rsidRPr="003A053F">
        <w:rPr>
          <w:sz w:val="26"/>
          <w:szCs w:val="26"/>
        </w:rPr>
        <w:tab/>
        <w:t xml:space="preserve">18. Строительный объем –   </w:t>
      </w:r>
      <w:r w:rsidRPr="003A053F">
        <w:rPr>
          <w:sz w:val="26"/>
          <w:szCs w:val="26"/>
          <w:u w:val="single"/>
        </w:rPr>
        <w:t xml:space="preserve"> </w:t>
      </w:r>
      <w:r w:rsidR="00C72BD7" w:rsidRPr="00C72BD7">
        <w:rPr>
          <w:sz w:val="26"/>
          <w:szCs w:val="26"/>
          <w:u w:val="single"/>
        </w:rPr>
        <w:t>82</w:t>
      </w:r>
      <w:r w:rsidR="00CB789F">
        <w:rPr>
          <w:sz w:val="26"/>
          <w:szCs w:val="26"/>
          <w:u w:val="single"/>
        </w:rPr>
        <w:t>10</w:t>
      </w:r>
      <w:r w:rsidR="009922F0" w:rsidRPr="003B522A">
        <w:rPr>
          <w:sz w:val="26"/>
          <w:szCs w:val="26"/>
          <w:u w:val="single"/>
        </w:rPr>
        <w:t xml:space="preserve"> </w:t>
      </w:r>
      <w:proofErr w:type="spellStart"/>
      <w:r w:rsidRPr="003A053F">
        <w:rPr>
          <w:sz w:val="26"/>
          <w:szCs w:val="26"/>
        </w:rPr>
        <w:t>куб.м</w:t>
      </w:r>
      <w:proofErr w:type="spellEnd"/>
      <w:r w:rsidRPr="003A053F">
        <w:rPr>
          <w:sz w:val="26"/>
          <w:szCs w:val="26"/>
        </w:rPr>
        <w:t>.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0339">
        <w:rPr>
          <w:color w:val="FF0000"/>
          <w:sz w:val="26"/>
          <w:szCs w:val="26"/>
        </w:rPr>
        <w:t xml:space="preserve">    </w:t>
      </w:r>
      <w:r w:rsidRPr="00660339">
        <w:rPr>
          <w:color w:val="FF0000"/>
          <w:sz w:val="26"/>
          <w:szCs w:val="26"/>
        </w:rPr>
        <w:tab/>
      </w:r>
      <w:r w:rsidRPr="003A053F">
        <w:rPr>
          <w:sz w:val="26"/>
          <w:szCs w:val="26"/>
        </w:rPr>
        <w:t>19. Площадь: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 xml:space="preserve">    а)  многоквартирного  дома  с  лоджиями,  балконами,  шкафами, коридорами и лестничными клетками – </w:t>
      </w:r>
      <w:r w:rsidRPr="003A053F">
        <w:rPr>
          <w:sz w:val="26"/>
          <w:szCs w:val="26"/>
          <w:u w:val="single"/>
        </w:rPr>
        <w:t xml:space="preserve">  </w:t>
      </w:r>
      <w:r w:rsidR="0021664E">
        <w:rPr>
          <w:sz w:val="26"/>
          <w:szCs w:val="26"/>
          <w:u w:val="single"/>
        </w:rPr>
        <w:t>2182,6</w:t>
      </w:r>
      <w:r w:rsidRPr="003A053F">
        <w:rPr>
          <w:sz w:val="26"/>
          <w:szCs w:val="26"/>
          <w:u w:val="single"/>
        </w:rPr>
        <w:t xml:space="preserve"> </w:t>
      </w:r>
      <w:r w:rsidR="0021664E">
        <w:rPr>
          <w:sz w:val="26"/>
          <w:szCs w:val="26"/>
          <w:u w:val="single"/>
        </w:rPr>
        <w:t xml:space="preserve">  </w:t>
      </w:r>
      <w:proofErr w:type="spellStart"/>
      <w:r w:rsidRPr="003A053F">
        <w:rPr>
          <w:sz w:val="26"/>
          <w:szCs w:val="26"/>
          <w:u w:val="single"/>
        </w:rPr>
        <w:t>кв.м</w:t>
      </w:r>
      <w:proofErr w:type="spellEnd"/>
      <w:r w:rsidRPr="003A053F">
        <w:rPr>
          <w:sz w:val="26"/>
          <w:szCs w:val="26"/>
          <w:u w:val="single"/>
        </w:rPr>
        <w:t>.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053F">
        <w:rPr>
          <w:sz w:val="26"/>
          <w:szCs w:val="26"/>
        </w:rPr>
        <w:t xml:space="preserve">    б) жилых помещений (общая площадь квартир) – </w:t>
      </w:r>
      <w:r w:rsidRPr="003A053F">
        <w:rPr>
          <w:sz w:val="26"/>
          <w:szCs w:val="26"/>
          <w:u w:val="single"/>
        </w:rPr>
        <w:t xml:space="preserve">     </w:t>
      </w:r>
      <w:r w:rsidR="006A626E">
        <w:rPr>
          <w:sz w:val="26"/>
          <w:szCs w:val="26"/>
          <w:u w:val="single"/>
        </w:rPr>
        <w:t>1031,4</w:t>
      </w:r>
      <w:r w:rsidRPr="003A053F">
        <w:rPr>
          <w:sz w:val="26"/>
          <w:szCs w:val="26"/>
          <w:u w:val="single"/>
        </w:rPr>
        <w:t xml:space="preserve">      </w:t>
      </w:r>
      <w:proofErr w:type="spellStart"/>
      <w:r w:rsidRPr="003A053F">
        <w:rPr>
          <w:sz w:val="26"/>
          <w:szCs w:val="26"/>
          <w:u w:val="single"/>
        </w:rPr>
        <w:t>кв.м</w:t>
      </w:r>
      <w:proofErr w:type="spellEnd"/>
      <w:r w:rsidRPr="003A053F">
        <w:rPr>
          <w:sz w:val="26"/>
          <w:szCs w:val="26"/>
          <w:u w:val="single"/>
        </w:rPr>
        <w:t xml:space="preserve">. 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053F">
        <w:rPr>
          <w:sz w:val="26"/>
          <w:szCs w:val="26"/>
        </w:rPr>
        <w:t xml:space="preserve">    в) нежилых  помещений  (общая  площадь  нежилых помещений, не входящих   в  состав имущества  в  многоквартирном  доме) – </w:t>
      </w:r>
      <w:r w:rsidR="00B95911">
        <w:rPr>
          <w:sz w:val="26"/>
          <w:szCs w:val="26"/>
          <w:u w:val="single"/>
        </w:rPr>
        <w:t xml:space="preserve">  </w:t>
      </w:r>
      <w:r w:rsidRPr="003A053F">
        <w:rPr>
          <w:sz w:val="26"/>
          <w:szCs w:val="26"/>
          <w:u w:val="single"/>
        </w:rPr>
        <w:t xml:space="preserve"> </w:t>
      </w:r>
      <w:r w:rsidR="00B95911">
        <w:rPr>
          <w:sz w:val="26"/>
          <w:szCs w:val="26"/>
          <w:u w:val="single"/>
        </w:rPr>
        <w:t>319,3</w:t>
      </w:r>
      <w:r w:rsidR="00B95911" w:rsidRPr="003A053F">
        <w:rPr>
          <w:sz w:val="26"/>
          <w:szCs w:val="26"/>
          <w:u w:val="single"/>
        </w:rPr>
        <w:t xml:space="preserve"> </w:t>
      </w:r>
      <w:proofErr w:type="spellStart"/>
      <w:r w:rsidRPr="003A053F">
        <w:rPr>
          <w:sz w:val="26"/>
          <w:szCs w:val="26"/>
          <w:u w:val="single"/>
        </w:rPr>
        <w:t>кв</w:t>
      </w:r>
      <w:proofErr w:type="gramStart"/>
      <w:r w:rsidRPr="003A053F">
        <w:rPr>
          <w:sz w:val="26"/>
          <w:szCs w:val="26"/>
          <w:u w:val="single"/>
        </w:rPr>
        <w:t>.м</w:t>
      </w:r>
      <w:proofErr w:type="spellEnd"/>
      <w:proofErr w:type="gramEnd"/>
    </w:p>
    <w:p w:rsidR="009D5F0E" w:rsidRPr="00107161" w:rsidRDefault="009D5F0E" w:rsidP="00107161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A053F">
        <w:rPr>
          <w:sz w:val="26"/>
          <w:szCs w:val="26"/>
        </w:rPr>
        <w:t xml:space="preserve">    г) помещений   общего  пользования  (общая  площадь  нежилых помещений,  входящих  в  состав общего имуще</w:t>
      </w:r>
      <w:r w:rsidR="00943B7E">
        <w:rPr>
          <w:sz w:val="26"/>
          <w:szCs w:val="26"/>
        </w:rPr>
        <w:t>ства в многоквартирном доме) –</w:t>
      </w:r>
      <w:r w:rsidR="00B95911">
        <w:rPr>
          <w:sz w:val="26"/>
          <w:szCs w:val="26"/>
        </w:rPr>
        <w:t xml:space="preserve"> </w:t>
      </w:r>
      <w:r w:rsidR="00B95911" w:rsidRPr="00B95911">
        <w:rPr>
          <w:sz w:val="26"/>
          <w:szCs w:val="26"/>
          <w:u w:val="single"/>
        </w:rPr>
        <w:t xml:space="preserve">923,1 </w:t>
      </w:r>
      <w:proofErr w:type="spellStart"/>
      <w:r w:rsidR="00B95911" w:rsidRPr="00B95911">
        <w:rPr>
          <w:sz w:val="26"/>
          <w:szCs w:val="26"/>
          <w:u w:val="single"/>
        </w:rPr>
        <w:t>кв</w:t>
      </w:r>
      <w:r w:rsidRPr="00B95911">
        <w:rPr>
          <w:sz w:val="26"/>
          <w:szCs w:val="26"/>
          <w:u w:val="single"/>
        </w:rPr>
        <w:t>.м</w:t>
      </w:r>
      <w:proofErr w:type="spellEnd"/>
      <w:r w:rsidRPr="00B95911">
        <w:rPr>
          <w:sz w:val="26"/>
          <w:szCs w:val="26"/>
          <w:u w:val="single"/>
        </w:rPr>
        <w:t>.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3A053F">
        <w:rPr>
          <w:sz w:val="26"/>
          <w:szCs w:val="26"/>
        </w:rPr>
        <w:t xml:space="preserve">20. Количество лестниц – </w:t>
      </w:r>
      <w:r w:rsidR="0058731C">
        <w:rPr>
          <w:sz w:val="26"/>
          <w:szCs w:val="26"/>
        </w:rPr>
        <w:t xml:space="preserve"> </w:t>
      </w:r>
      <w:r w:rsidR="00B85806">
        <w:rPr>
          <w:sz w:val="26"/>
          <w:szCs w:val="26"/>
          <w:u w:val="single"/>
        </w:rPr>
        <w:t>2</w:t>
      </w:r>
      <w:r w:rsidRPr="003A053F">
        <w:rPr>
          <w:sz w:val="26"/>
          <w:szCs w:val="26"/>
          <w:u w:val="single"/>
        </w:rPr>
        <w:t xml:space="preserve">  шт.</w:t>
      </w:r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u w:val="single"/>
        </w:rPr>
      </w:pPr>
      <w:r w:rsidRPr="003A053F">
        <w:rPr>
          <w:sz w:val="26"/>
          <w:szCs w:val="26"/>
        </w:rPr>
        <w:t>21.Уборочная   площадь   лестниц   (включая   межквартирные лестничные площадки) –</w:t>
      </w:r>
      <w:r w:rsidR="00D7410D">
        <w:rPr>
          <w:sz w:val="26"/>
          <w:szCs w:val="26"/>
        </w:rPr>
        <w:t xml:space="preserve">  </w:t>
      </w:r>
      <w:r w:rsidR="00D7410D" w:rsidRPr="00D7410D">
        <w:rPr>
          <w:sz w:val="26"/>
          <w:szCs w:val="26"/>
          <w:u w:val="single"/>
        </w:rPr>
        <w:t xml:space="preserve">0,0 </w:t>
      </w:r>
      <w:proofErr w:type="spellStart"/>
      <w:r w:rsidRPr="00D7410D">
        <w:rPr>
          <w:sz w:val="26"/>
          <w:szCs w:val="26"/>
          <w:u w:val="single"/>
        </w:rPr>
        <w:t>кв</w:t>
      </w:r>
      <w:proofErr w:type="gramStart"/>
      <w:r w:rsidRPr="00D7410D">
        <w:rPr>
          <w:sz w:val="26"/>
          <w:szCs w:val="26"/>
          <w:u w:val="single"/>
        </w:rPr>
        <w:t>.м</w:t>
      </w:r>
      <w:proofErr w:type="spellEnd"/>
      <w:proofErr w:type="gramEnd"/>
    </w:p>
    <w:p w:rsidR="009D5F0E" w:rsidRPr="003A053F" w:rsidRDefault="009D5F0E" w:rsidP="009D5F0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3A053F">
        <w:rPr>
          <w:sz w:val="26"/>
          <w:szCs w:val="26"/>
        </w:rPr>
        <w:t>22. Убо</w:t>
      </w:r>
      <w:r w:rsidR="004D337E">
        <w:rPr>
          <w:sz w:val="26"/>
          <w:szCs w:val="26"/>
        </w:rPr>
        <w:t xml:space="preserve">рочная площадь общих коридоров  - </w:t>
      </w:r>
      <w:r w:rsidR="00D7410D" w:rsidRPr="00D7410D">
        <w:rPr>
          <w:sz w:val="26"/>
          <w:szCs w:val="26"/>
          <w:u w:val="single"/>
        </w:rPr>
        <w:t xml:space="preserve">0,0 </w:t>
      </w:r>
      <w:proofErr w:type="spellStart"/>
      <w:r w:rsidRPr="00D7410D">
        <w:rPr>
          <w:sz w:val="26"/>
          <w:szCs w:val="26"/>
          <w:u w:val="single"/>
        </w:rPr>
        <w:t>кв</w:t>
      </w:r>
      <w:proofErr w:type="gramStart"/>
      <w:r w:rsidRPr="00D7410D">
        <w:rPr>
          <w:sz w:val="26"/>
          <w:szCs w:val="26"/>
          <w:u w:val="single"/>
        </w:rPr>
        <w:t>.м</w:t>
      </w:r>
      <w:proofErr w:type="spellEnd"/>
      <w:proofErr w:type="gramEnd"/>
    </w:p>
    <w:p w:rsidR="009D5F0E" w:rsidRPr="00D87B34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u w:val="single"/>
        </w:rPr>
      </w:pPr>
      <w:r w:rsidRPr="00D87B34">
        <w:rPr>
          <w:sz w:val="26"/>
          <w:szCs w:val="26"/>
        </w:rPr>
        <w:t xml:space="preserve">23.  Уборочная  площадь  других  помещений  общего пользования (включая технические этажи, чердаки, технические подвалы) –  </w:t>
      </w:r>
      <w:r w:rsidR="005A596D">
        <w:rPr>
          <w:sz w:val="26"/>
          <w:szCs w:val="26"/>
          <w:u w:val="single"/>
        </w:rPr>
        <w:t>0,0</w:t>
      </w:r>
      <w:r w:rsidRPr="00D87B34">
        <w:rPr>
          <w:sz w:val="26"/>
          <w:szCs w:val="26"/>
          <w:u w:val="single"/>
        </w:rPr>
        <w:t xml:space="preserve">   </w:t>
      </w:r>
      <w:proofErr w:type="spellStart"/>
      <w:r w:rsidRPr="00D87B34">
        <w:rPr>
          <w:sz w:val="26"/>
          <w:szCs w:val="26"/>
          <w:u w:val="single"/>
        </w:rPr>
        <w:t>кв.м</w:t>
      </w:r>
      <w:proofErr w:type="spellEnd"/>
      <w:r w:rsidRPr="00D87B34">
        <w:rPr>
          <w:sz w:val="26"/>
          <w:szCs w:val="26"/>
          <w:u w:val="single"/>
        </w:rPr>
        <w:t>.</w:t>
      </w:r>
    </w:p>
    <w:p w:rsidR="009D5F0E" w:rsidRPr="00D87B34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u w:val="single"/>
        </w:rPr>
      </w:pPr>
      <w:r w:rsidRPr="00D87B34">
        <w:rPr>
          <w:sz w:val="26"/>
          <w:szCs w:val="26"/>
        </w:rPr>
        <w:t xml:space="preserve">24.  Площадь  земельного  участка,  входящего  в состав имущества многоквартирного дома -   </w:t>
      </w:r>
      <w:r w:rsidR="00C72BD7">
        <w:rPr>
          <w:sz w:val="26"/>
          <w:szCs w:val="26"/>
          <w:u w:val="single"/>
        </w:rPr>
        <w:t>1675</w:t>
      </w:r>
      <w:r w:rsidRPr="00D87B34">
        <w:rPr>
          <w:sz w:val="26"/>
          <w:szCs w:val="26"/>
          <w:u w:val="single"/>
        </w:rPr>
        <w:t xml:space="preserve">    </w:t>
      </w:r>
      <w:proofErr w:type="spellStart"/>
      <w:r w:rsidRPr="00D87B34">
        <w:rPr>
          <w:sz w:val="26"/>
          <w:szCs w:val="26"/>
          <w:u w:val="single"/>
        </w:rPr>
        <w:t>кв.м</w:t>
      </w:r>
      <w:proofErr w:type="spellEnd"/>
      <w:r w:rsidRPr="00D87B34">
        <w:rPr>
          <w:sz w:val="26"/>
          <w:szCs w:val="26"/>
          <w:u w:val="single"/>
        </w:rPr>
        <w:t>.</w:t>
      </w:r>
    </w:p>
    <w:p w:rsidR="009D5F0E" w:rsidRPr="00D87B34" w:rsidRDefault="009D5F0E" w:rsidP="009D5F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87B34">
        <w:rPr>
          <w:sz w:val="26"/>
          <w:szCs w:val="26"/>
        </w:rPr>
        <w:t>25.  Кадастровый  номер  земельного  участка (при его наличии) –</w:t>
      </w:r>
      <w:r w:rsidR="00D7410D" w:rsidRPr="00D7410D">
        <w:rPr>
          <w:sz w:val="26"/>
          <w:szCs w:val="26"/>
          <w:u w:val="single"/>
        </w:rPr>
        <w:t>58:31:0203028:23</w:t>
      </w:r>
    </w:p>
    <w:p w:rsidR="009D5F0E" w:rsidRPr="00D87B34" w:rsidRDefault="009D5F0E" w:rsidP="009D5F0E">
      <w:pPr>
        <w:autoSpaceDE w:val="0"/>
        <w:autoSpaceDN w:val="0"/>
        <w:adjustRightInd w:val="0"/>
        <w:rPr>
          <w:sz w:val="26"/>
          <w:szCs w:val="26"/>
        </w:rPr>
      </w:pPr>
    </w:p>
    <w:p w:rsidR="009D5F0E" w:rsidRPr="00D87B34" w:rsidRDefault="009D5F0E" w:rsidP="009D5F0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D5F0E" w:rsidRPr="00D87B34" w:rsidRDefault="009D5F0E" w:rsidP="009D5F0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87B34">
        <w:rPr>
          <w:sz w:val="26"/>
          <w:szCs w:val="26"/>
        </w:rPr>
        <w:t>II. Техническое состояние многоквартирного дома,</w:t>
      </w:r>
    </w:p>
    <w:p w:rsidR="009D5F0E" w:rsidRPr="00D87B34" w:rsidRDefault="009D5F0E" w:rsidP="009D5F0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87B34">
        <w:rPr>
          <w:sz w:val="26"/>
          <w:szCs w:val="26"/>
        </w:rPr>
        <w:t>включая пристройки</w:t>
      </w:r>
    </w:p>
    <w:p w:rsidR="009D5F0E" w:rsidRPr="00660339" w:rsidRDefault="009D5F0E" w:rsidP="009D5F0E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3240"/>
        <w:gridCol w:w="2700"/>
      </w:tblGrid>
      <w:tr w:rsidR="009D5F0E" w:rsidRPr="00660339" w:rsidTr="006C52EF">
        <w:tc>
          <w:tcPr>
            <w:tcW w:w="828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№ п/п</w:t>
            </w:r>
          </w:p>
        </w:tc>
        <w:tc>
          <w:tcPr>
            <w:tcW w:w="306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Наименование      конструктивных             элементов</w:t>
            </w:r>
          </w:p>
        </w:tc>
        <w:tc>
          <w:tcPr>
            <w:tcW w:w="324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Описание элементов      (материал, конструкция или   система, отделка и прочее)</w:t>
            </w:r>
          </w:p>
        </w:tc>
        <w:tc>
          <w:tcPr>
            <w:tcW w:w="270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Техническое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состояние    элементов имущества многоквартирного   дома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Фундамент</w:t>
            </w:r>
          </w:p>
        </w:tc>
        <w:tc>
          <w:tcPr>
            <w:tcW w:w="3240" w:type="dxa"/>
          </w:tcPr>
          <w:p w:rsidR="009D5F0E" w:rsidRPr="00D87B34" w:rsidRDefault="004D337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Бутовый</w:t>
            </w:r>
          </w:p>
        </w:tc>
        <w:tc>
          <w:tcPr>
            <w:tcW w:w="270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D87B34">
              <w:rPr>
                <w:sz w:val="26"/>
                <w:szCs w:val="26"/>
              </w:rPr>
              <w:t>Удовл</w:t>
            </w:r>
            <w:proofErr w:type="spellEnd"/>
            <w:r w:rsidRPr="00D87B34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2</w:t>
            </w:r>
          </w:p>
        </w:tc>
        <w:tc>
          <w:tcPr>
            <w:tcW w:w="306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Наружные и внутренние капитальные стены</w:t>
            </w:r>
          </w:p>
        </w:tc>
        <w:tc>
          <w:tcPr>
            <w:tcW w:w="3240" w:type="dxa"/>
            <w:vAlign w:val="center"/>
          </w:tcPr>
          <w:p w:rsidR="009D5F0E" w:rsidRPr="00D87B34" w:rsidRDefault="009D5F0E" w:rsidP="003521C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Кирпич</w:t>
            </w:r>
            <w:r w:rsidR="003521C6">
              <w:rPr>
                <w:sz w:val="26"/>
                <w:szCs w:val="26"/>
              </w:rPr>
              <w:t>ные</w:t>
            </w:r>
          </w:p>
        </w:tc>
        <w:tc>
          <w:tcPr>
            <w:tcW w:w="2700" w:type="dxa"/>
            <w:vAlign w:val="center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D87B34">
              <w:rPr>
                <w:sz w:val="26"/>
                <w:szCs w:val="26"/>
              </w:rPr>
              <w:t>Удовл</w:t>
            </w:r>
            <w:proofErr w:type="spellEnd"/>
            <w:r w:rsidRPr="00D87B34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3</w:t>
            </w:r>
          </w:p>
        </w:tc>
        <w:tc>
          <w:tcPr>
            <w:tcW w:w="306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Перегородки</w:t>
            </w:r>
          </w:p>
        </w:tc>
        <w:tc>
          <w:tcPr>
            <w:tcW w:w="3240" w:type="dxa"/>
          </w:tcPr>
          <w:p w:rsidR="009D5F0E" w:rsidRPr="00D87B34" w:rsidRDefault="00FE2B25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Кирпичные</w:t>
            </w:r>
          </w:p>
        </w:tc>
        <w:tc>
          <w:tcPr>
            <w:tcW w:w="270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D87B34">
              <w:rPr>
                <w:sz w:val="26"/>
                <w:szCs w:val="26"/>
              </w:rPr>
              <w:t>Удовл</w:t>
            </w:r>
            <w:proofErr w:type="spellEnd"/>
            <w:r w:rsidRPr="00D87B34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4</w:t>
            </w:r>
          </w:p>
        </w:tc>
        <w:tc>
          <w:tcPr>
            <w:tcW w:w="306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Перекрытия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 xml:space="preserve">  чердачные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 xml:space="preserve">  междуэтажные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 xml:space="preserve">  подвальные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 xml:space="preserve">  (другое)</w:t>
            </w:r>
          </w:p>
        </w:tc>
        <w:tc>
          <w:tcPr>
            <w:tcW w:w="324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D87B34" w:rsidRDefault="009D5F0E" w:rsidP="006C52EF">
            <w:pPr>
              <w:jc w:val="center"/>
              <w:rPr>
                <w:sz w:val="26"/>
                <w:szCs w:val="26"/>
              </w:rPr>
            </w:pPr>
            <w:proofErr w:type="gramStart"/>
            <w:r w:rsidRPr="00D87B34">
              <w:rPr>
                <w:sz w:val="26"/>
                <w:szCs w:val="26"/>
              </w:rPr>
              <w:t>Ж</w:t>
            </w:r>
            <w:proofErr w:type="gramEnd"/>
            <w:r w:rsidRPr="00D87B34">
              <w:rPr>
                <w:sz w:val="26"/>
                <w:szCs w:val="26"/>
              </w:rPr>
              <w:t>/бетонные</w:t>
            </w:r>
            <w:r w:rsidR="003521C6">
              <w:rPr>
                <w:sz w:val="26"/>
                <w:szCs w:val="26"/>
              </w:rPr>
              <w:t xml:space="preserve"> побелено</w:t>
            </w:r>
          </w:p>
          <w:p w:rsidR="009D5F0E" w:rsidRPr="00D87B34" w:rsidRDefault="009D5F0E" w:rsidP="006C52EF">
            <w:pPr>
              <w:jc w:val="center"/>
              <w:rPr>
                <w:sz w:val="26"/>
                <w:szCs w:val="26"/>
              </w:rPr>
            </w:pPr>
            <w:proofErr w:type="gramStart"/>
            <w:r w:rsidRPr="00D87B34">
              <w:rPr>
                <w:sz w:val="26"/>
                <w:szCs w:val="26"/>
              </w:rPr>
              <w:t>Ж</w:t>
            </w:r>
            <w:proofErr w:type="gramEnd"/>
            <w:r w:rsidRPr="00D87B34">
              <w:rPr>
                <w:sz w:val="26"/>
                <w:szCs w:val="26"/>
              </w:rPr>
              <w:t>/бетонные</w:t>
            </w:r>
            <w:r w:rsidR="003521C6">
              <w:rPr>
                <w:sz w:val="26"/>
                <w:szCs w:val="26"/>
              </w:rPr>
              <w:t xml:space="preserve"> побелено</w:t>
            </w:r>
          </w:p>
          <w:p w:rsidR="009D5F0E" w:rsidRPr="00D87B34" w:rsidRDefault="009D5F0E" w:rsidP="006C52EF">
            <w:pPr>
              <w:jc w:val="center"/>
              <w:rPr>
                <w:sz w:val="26"/>
                <w:szCs w:val="26"/>
              </w:rPr>
            </w:pPr>
            <w:proofErr w:type="gramStart"/>
            <w:r w:rsidRPr="00D87B34">
              <w:rPr>
                <w:sz w:val="26"/>
                <w:szCs w:val="26"/>
              </w:rPr>
              <w:t>Ж</w:t>
            </w:r>
            <w:proofErr w:type="gramEnd"/>
            <w:r w:rsidRPr="00D87B34">
              <w:rPr>
                <w:sz w:val="26"/>
                <w:szCs w:val="26"/>
              </w:rPr>
              <w:t>/бетонные</w:t>
            </w:r>
            <w:r w:rsidR="003521C6">
              <w:rPr>
                <w:sz w:val="26"/>
                <w:szCs w:val="26"/>
              </w:rPr>
              <w:t xml:space="preserve"> побелено</w:t>
            </w:r>
          </w:p>
          <w:p w:rsidR="009D5F0E" w:rsidRPr="00D87B34" w:rsidRDefault="009D5F0E" w:rsidP="006C52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D87B34">
              <w:rPr>
                <w:sz w:val="26"/>
                <w:szCs w:val="26"/>
              </w:rPr>
              <w:t>Удовл</w:t>
            </w:r>
            <w:proofErr w:type="spellEnd"/>
            <w:r w:rsidRPr="00D87B34">
              <w:rPr>
                <w:sz w:val="26"/>
                <w:szCs w:val="26"/>
              </w:rPr>
              <w:t>.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D87B34">
              <w:rPr>
                <w:sz w:val="26"/>
                <w:szCs w:val="26"/>
              </w:rPr>
              <w:t>Удовл</w:t>
            </w:r>
            <w:proofErr w:type="spellEnd"/>
            <w:r w:rsidRPr="00D87B34">
              <w:rPr>
                <w:sz w:val="26"/>
                <w:szCs w:val="26"/>
              </w:rPr>
              <w:t>.</w:t>
            </w:r>
          </w:p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D87B34">
              <w:rPr>
                <w:sz w:val="26"/>
                <w:szCs w:val="26"/>
              </w:rPr>
              <w:t>Удовл</w:t>
            </w:r>
            <w:proofErr w:type="spellEnd"/>
            <w:r w:rsidRPr="00D87B34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5</w:t>
            </w:r>
          </w:p>
        </w:tc>
        <w:tc>
          <w:tcPr>
            <w:tcW w:w="3060" w:type="dxa"/>
          </w:tcPr>
          <w:p w:rsidR="009D5F0E" w:rsidRPr="00D87B34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D87B34">
              <w:rPr>
                <w:sz w:val="26"/>
                <w:szCs w:val="26"/>
              </w:rPr>
              <w:t>Крыша</w:t>
            </w:r>
          </w:p>
        </w:tc>
        <w:tc>
          <w:tcPr>
            <w:tcW w:w="3240" w:type="dxa"/>
          </w:tcPr>
          <w:p w:rsidR="009D5F0E" w:rsidRPr="00D87B34" w:rsidRDefault="003521C6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Шиферная</w:t>
            </w:r>
          </w:p>
        </w:tc>
        <w:tc>
          <w:tcPr>
            <w:tcW w:w="2700" w:type="dxa"/>
          </w:tcPr>
          <w:p w:rsidR="009D5F0E" w:rsidRPr="00D87B34" w:rsidRDefault="009D5F0E" w:rsidP="006C52E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Удовл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6</w:t>
            </w:r>
          </w:p>
        </w:tc>
        <w:tc>
          <w:tcPr>
            <w:tcW w:w="306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Полы</w:t>
            </w:r>
          </w:p>
        </w:tc>
        <w:tc>
          <w:tcPr>
            <w:tcW w:w="3240" w:type="dxa"/>
          </w:tcPr>
          <w:p w:rsidR="009D5F0E" w:rsidRPr="00CA6DDC" w:rsidRDefault="003521C6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Дощатые</w:t>
            </w:r>
            <w:proofErr w:type="gramEnd"/>
            <w:r>
              <w:rPr>
                <w:sz w:val="26"/>
                <w:szCs w:val="26"/>
              </w:rPr>
              <w:t>, плитка</w:t>
            </w:r>
          </w:p>
        </w:tc>
        <w:tc>
          <w:tcPr>
            <w:tcW w:w="270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Удовл</w:t>
            </w:r>
            <w:proofErr w:type="spellEnd"/>
            <w:r w:rsidRPr="00CA6DDC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7</w:t>
            </w:r>
          </w:p>
        </w:tc>
        <w:tc>
          <w:tcPr>
            <w:tcW w:w="306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Проемы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окна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двери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lastRenderedPageBreak/>
              <w:t xml:space="preserve">  (другое)</w:t>
            </w:r>
          </w:p>
        </w:tc>
        <w:tc>
          <w:tcPr>
            <w:tcW w:w="324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FE2B25" w:rsidRDefault="003521C6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Двойные створные</w:t>
            </w:r>
          </w:p>
          <w:p w:rsidR="009D5F0E" w:rsidRPr="00CA6DDC" w:rsidRDefault="003521C6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Однополотние</w:t>
            </w:r>
            <w:proofErr w:type="spellEnd"/>
          </w:p>
        </w:tc>
        <w:tc>
          <w:tcPr>
            <w:tcW w:w="270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FE2B25" w:rsidRDefault="00FE2B25" w:rsidP="006C52E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Удовл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Удовл</w:t>
            </w:r>
            <w:proofErr w:type="spellEnd"/>
            <w:r w:rsidRPr="00CA6DDC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306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Отделка 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внутренняя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наружная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(другое)</w:t>
            </w:r>
          </w:p>
        </w:tc>
        <w:tc>
          <w:tcPr>
            <w:tcW w:w="324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Оштук</w:t>
            </w:r>
            <w:proofErr w:type="spellEnd"/>
            <w:r w:rsidRPr="00CA6DDC">
              <w:rPr>
                <w:sz w:val="26"/>
                <w:szCs w:val="26"/>
              </w:rPr>
              <w:t xml:space="preserve">., </w:t>
            </w:r>
            <w:r w:rsidR="003521C6">
              <w:rPr>
                <w:sz w:val="26"/>
                <w:szCs w:val="26"/>
              </w:rPr>
              <w:t xml:space="preserve">оклеено, </w:t>
            </w:r>
            <w:proofErr w:type="spellStart"/>
            <w:r w:rsidR="003521C6">
              <w:rPr>
                <w:sz w:val="26"/>
                <w:szCs w:val="26"/>
              </w:rPr>
              <w:t>орашено</w:t>
            </w:r>
            <w:proofErr w:type="spellEnd"/>
          </w:p>
          <w:p w:rsidR="009D5F0E" w:rsidRPr="00CA6DDC" w:rsidRDefault="003521C6" w:rsidP="005873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D5F0E" w:rsidRPr="00CA6DDC">
              <w:rPr>
                <w:sz w:val="26"/>
                <w:szCs w:val="26"/>
              </w:rPr>
              <w:t>ет</w:t>
            </w:r>
          </w:p>
        </w:tc>
        <w:tc>
          <w:tcPr>
            <w:tcW w:w="270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Удовл</w:t>
            </w:r>
            <w:proofErr w:type="spellEnd"/>
            <w:r w:rsidRPr="00CA6DDC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rPr>
          <w:trHeight w:val="3959"/>
        </w:trPr>
        <w:tc>
          <w:tcPr>
            <w:tcW w:w="828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9</w:t>
            </w:r>
          </w:p>
        </w:tc>
        <w:tc>
          <w:tcPr>
            <w:tcW w:w="306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Механическое, электрическое, 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санитарно-техническое и иное оборудование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ванны напольные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электроплиты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телефонные сети и                                  оборудование сети   проводного радиовещания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сигнализация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мусоропровод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лифт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вентиляция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(другое)</w:t>
            </w:r>
          </w:p>
        </w:tc>
        <w:tc>
          <w:tcPr>
            <w:tcW w:w="324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65044F" w:rsidRDefault="0065044F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D5F0E" w:rsidRPr="00CA6DDC" w:rsidRDefault="009922F0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D5F0E" w:rsidRPr="00CA6DDC" w:rsidRDefault="00E25373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E25373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D5F0E" w:rsidRDefault="009922F0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D5F0E" w:rsidRPr="00CA6DDC" w:rsidRDefault="009922F0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D5F0E" w:rsidRPr="00CA6DDC" w:rsidRDefault="00E25373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70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E25373" w:rsidRPr="00CA6DDC" w:rsidRDefault="00E25373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E25373">
            <w:pPr>
              <w:jc w:val="center"/>
              <w:rPr>
                <w:sz w:val="26"/>
                <w:szCs w:val="26"/>
              </w:rPr>
            </w:pPr>
          </w:p>
        </w:tc>
      </w:tr>
      <w:tr w:rsidR="009D5F0E" w:rsidRPr="00660339" w:rsidTr="006C52EF">
        <w:tc>
          <w:tcPr>
            <w:tcW w:w="828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10</w:t>
            </w:r>
          </w:p>
        </w:tc>
        <w:tc>
          <w:tcPr>
            <w:tcW w:w="306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Внутридомовые инженерные коммуникации и оборудование для предоставления коммунальных услуг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электроснабжение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 холодное водоснабжение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горячее водоснабжение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водоотведение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газоснабжение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 отопление</w:t>
            </w:r>
          </w:p>
        </w:tc>
        <w:tc>
          <w:tcPr>
            <w:tcW w:w="324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 xml:space="preserve">Да </w:t>
            </w:r>
          </w:p>
          <w:p w:rsidR="00E25373" w:rsidRDefault="0069092D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</w:p>
          <w:p w:rsidR="009D5F0E" w:rsidRPr="00CA6DDC" w:rsidRDefault="009922F0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Нет </w:t>
            </w: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Да</w:t>
            </w:r>
          </w:p>
          <w:p w:rsidR="009D5F0E" w:rsidRPr="00CA6DDC" w:rsidRDefault="009922F0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</w:p>
          <w:p w:rsidR="009D5F0E" w:rsidRPr="00CA6DDC" w:rsidRDefault="00E25373" w:rsidP="00E2537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r w:rsidR="009922F0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центральное</w:t>
            </w:r>
            <w:r w:rsidR="009922F0">
              <w:rPr>
                <w:sz w:val="26"/>
                <w:szCs w:val="26"/>
              </w:rPr>
              <w:t>)</w:t>
            </w:r>
          </w:p>
        </w:tc>
        <w:tc>
          <w:tcPr>
            <w:tcW w:w="270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Удовл</w:t>
            </w:r>
            <w:proofErr w:type="spellEnd"/>
            <w:r w:rsidRPr="00CA6DDC">
              <w:rPr>
                <w:sz w:val="26"/>
                <w:szCs w:val="26"/>
              </w:rPr>
              <w:t>.</w:t>
            </w:r>
          </w:p>
          <w:p w:rsidR="00E25373" w:rsidRDefault="0069092D" w:rsidP="006C52E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Удовл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E25373" w:rsidRDefault="00E25373" w:rsidP="006C52EF">
            <w:pPr>
              <w:jc w:val="center"/>
              <w:rPr>
                <w:sz w:val="26"/>
                <w:szCs w:val="26"/>
              </w:rPr>
            </w:pP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Удовл</w:t>
            </w:r>
            <w:proofErr w:type="spellEnd"/>
            <w:r w:rsidRPr="00CA6DDC">
              <w:rPr>
                <w:sz w:val="26"/>
                <w:szCs w:val="26"/>
              </w:rPr>
              <w:t>.</w:t>
            </w:r>
          </w:p>
          <w:p w:rsidR="009D5F0E" w:rsidRPr="00CA6DDC" w:rsidRDefault="00397B39" w:rsidP="006C52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</w:t>
            </w:r>
            <w:r w:rsidR="009D5F0E">
              <w:rPr>
                <w:sz w:val="26"/>
                <w:szCs w:val="26"/>
              </w:rPr>
              <w:t xml:space="preserve"> </w:t>
            </w:r>
          </w:p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  <w:proofErr w:type="spellStart"/>
            <w:r w:rsidRPr="00CA6DDC">
              <w:rPr>
                <w:sz w:val="26"/>
                <w:szCs w:val="26"/>
              </w:rPr>
              <w:t>Удовл</w:t>
            </w:r>
            <w:proofErr w:type="spellEnd"/>
            <w:r w:rsidRPr="00CA6DDC">
              <w:rPr>
                <w:sz w:val="26"/>
                <w:szCs w:val="26"/>
              </w:rPr>
              <w:t>.</w:t>
            </w:r>
          </w:p>
        </w:tc>
      </w:tr>
      <w:tr w:rsidR="009D5F0E" w:rsidRPr="00660339" w:rsidTr="006C52EF">
        <w:tc>
          <w:tcPr>
            <w:tcW w:w="828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11</w:t>
            </w:r>
          </w:p>
        </w:tc>
        <w:tc>
          <w:tcPr>
            <w:tcW w:w="306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ind w:left="-108" w:right="-108"/>
              <w:rPr>
                <w:sz w:val="26"/>
                <w:szCs w:val="26"/>
              </w:rPr>
            </w:pPr>
            <w:r w:rsidRPr="00CA6DDC">
              <w:rPr>
                <w:sz w:val="26"/>
                <w:szCs w:val="26"/>
              </w:rPr>
              <w:t>Крыльца</w:t>
            </w:r>
          </w:p>
        </w:tc>
        <w:tc>
          <w:tcPr>
            <w:tcW w:w="3240" w:type="dxa"/>
          </w:tcPr>
          <w:p w:rsidR="009D5F0E" w:rsidRPr="00CA6DDC" w:rsidRDefault="009D5F0E" w:rsidP="006C52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9D5F0E" w:rsidRPr="00CA6DDC" w:rsidRDefault="009D5F0E" w:rsidP="006C52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D5F0E" w:rsidRPr="00773943" w:rsidRDefault="009D5F0E" w:rsidP="009D5F0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D5F0E" w:rsidRDefault="009D5F0E" w:rsidP="009D5F0E">
      <w:pPr>
        <w:jc w:val="right"/>
      </w:pPr>
    </w:p>
    <w:p w:rsidR="009D5F0E" w:rsidRDefault="009D5F0E" w:rsidP="009D5F0E">
      <w:pPr>
        <w:jc w:val="right"/>
      </w:pPr>
    </w:p>
    <w:p w:rsidR="009D5F0E" w:rsidRDefault="009D5F0E" w:rsidP="009D5F0E">
      <w:pPr>
        <w:jc w:val="right"/>
      </w:pPr>
    </w:p>
    <w:p w:rsidR="009D5F0E" w:rsidRPr="00773943" w:rsidRDefault="009D5F0E" w:rsidP="009D5F0E">
      <w:pPr>
        <w:ind w:right="-286"/>
        <w:rPr>
          <w:sz w:val="26"/>
          <w:szCs w:val="26"/>
        </w:rPr>
      </w:pPr>
      <w:r>
        <w:rPr>
          <w:sz w:val="26"/>
          <w:szCs w:val="26"/>
        </w:rPr>
        <w:t>З</w:t>
      </w:r>
      <w:r w:rsidRPr="00773943">
        <w:rPr>
          <w:sz w:val="26"/>
          <w:szCs w:val="26"/>
        </w:rPr>
        <w:t>аместитель главы</w:t>
      </w:r>
    </w:p>
    <w:p w:rsidR="009D5F0E" w:rsidRPr="00773943" w:rsidRDefault="009D5F0E" w:rsidP="009D5F0E">
      <w:pPr>
        <w:autoSpaceDE w:val="0"/>
        <w:autoSpaceDN w:val="0"/>
        <w:adjustRightInd w:val="0"/>
        <w:rPr>
          <w:sz w:val="26"/>
          <w:szCs w:val="26"/>
        </w:rPr>
      </w:pPr>
      <w:r w:rsidRPr="00773943">
        <w:rPr>
          <w:sz w:val="26"/>
          <w:szCs w:val="26"/>
        </w:rPr>
        <w:t xml:space="preserve">администрации города Кузнецка                    </w:t>
      </w:r>
      <w:r>
        <w:rPr>
          <w:sz w:val="26"/>
          <w:szCs w:val="26"/>
        </w:rPr>
        <w:t xml:space="preserve">                                         А.Н</w:t>
      </w:r>
      <w:r w:rsidRPr="00773943">
        <w:rPr>
          <w:sz w:val="26"/>
          <w:szCs w:val="26"/>
        </w:rPr>
        <w:t xml:space="preserve">. </w:t>
      </w:r>
      <w:r>
        <w:rPr>
          <w:sz w:val="26"/>
          <w:szCs w:val="26"/>
        </w:rPr>
        <w:t>Николаев</w:t>
      </w:r>
    </w:p>
    <w:p w:rsidR="009D5F0E" w:rsidRPr="00773943" w:rsidRDefault="009D5F0E" w:rsidP="009D5F0E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69"/>
        <w:gridCol w:w="255"/>
        <w:gridCol w:w="1361"/>
        <w:gridCol w:w="369"/>
        <w:gridCol w:w="369"/>
        <w:gridCol w:w="340"/>
      </w:tblGrid>
      <w:tr w:rsidR="00865688" w:rsidRPr="00865688" w:rsidTr="00943B7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688" w:rsidRPr="00865688" w:rsidRDefault="00865688" w:rsidP="00865688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865688">
              <w:rPr>
                <w:sz w:val="24"/>
                <w:szCs w:val="24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688" w:rsidRPr="00865688" w:rsidRDefault="00B07FEA" w:rsidP="0086568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688" w:rsidRPr="00865688" w:rsidRDefault="00865688" w:rsidP="00865688">
            <w:pPr>
              <w:autoSpaceDE w:val="0"/>
              <w:autoSpaceDN w:val="0"/>
              <w:rPr>
                <w:sz w:val="24"/>
                <w:szCs w:val="24"/>
              </w:rPr>
            </w:pPr>
            <w:r w:rsidRPr="00865688">
              <w:rPr>
                <w:sz w:val="24"/>
                <w:szCs w:val="24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688" w:rsidRPr="00865688" w:rsidRDefault="00B07FEA" w:rsidP="0086568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688" w:rsidRPr="00865688" w:rsidRDefault="00865688" w:rsidP="00865688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865688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688" w:rsidRPr="00865688" w:rsidRDefault="00B07FEA" w:rsidP="00865688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688" w:rsidRPr="00865688" w:rsidRDefault="00865688" w:rsidP="00865688">
            <w:pPr>
              <w:autoSpaceDE w:val="0"/>
              <w:autoSpaceDN w:val="0"/>
              <w:ind w:left="57"/>
              <w:rPr>
                <w:sz w:val="24"/>
                <w:szCs w:val="24"/>
              </w:rPr>
            </w:pPr>
            <w:proofErr w:type="gramStart"/>
            <w:r w:rsidRPr="00865688">
              <w:rPr>
                <w:sz w:val="24"/>
                <w:szCs w:val="24"/>
              </w:rPr>
              <w:t>г</w:t>
            </w:r>
            <w:proofErr w:type="gramEnd"/>
            <w:r w:rsidRPr="00865688">
              <w:rPr>
                <w:sz w:val="24"/>
                <w:szCs w:val="24"/>
              </w:rPr>
              <w:t>.</w:t>
            </w:r>
          </w:p>
        </w:tc>
      </w:tr>
    </w:tbl>
    <w:p w:rsidR="00865688" w:rsidRDefault="00865688" w:rsidP="00865688">
      <w:pPr>
        <w:jc w:val="both"/>
        <w:rPr>
          <w:sz w:val="26"/>
          <w:szCs w:val="26"/>
        </w:rPr>
      </w:pPr>
    </w:p>
    <w:p w:rsidR="000C516A" w:rsidRPr="00865688" w:rsidRDefault="009D5F0E" w:rsidP="00865688">
      <w:pPr>
        <w:jc w:val="both"/>
        <w:rPr>
          <w:sz w:val="26"/>
          <w:szCs w:val="26"/>
        </w:rPr>
      </w:pPr>
      <w:r w:rsidRPr="00773943">
        <w:rPr>
          <w:sz w:val="26"/>
          <w:szCs w:val="26"/>
        </w:rPr>
        <w:t>М.П.</w:t>
      </w:r>
    </w:p>
    <w:sectPr w:rsidR="000C516A" w:rsidRPr="00865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F0E"/>
    <w:rsid w:val="000368BA"/>
    <w:rsid w:val="000C516A"/>
    <w:rsid w:val="00107161"/>
    <w:rsid w:val="0021664E"/>
    <w:rsid w:val="00231692"/>
    <w:rsid w:val="002605A4"/>
    <w:rsid w:val="002D3F07"/>
    <w:rsid w:val="00300676"/>
    <w:rsid w:val="003521C6"/>
    <w:rsid w:val="00397B39"/>
    <w:rsid w:val="003B522A"/>
    <w:rsid w:val="004D337E"/>
    <w:rsid w:val="0058731C"/>
    <w:rsid w:val="005A596D"/>
    <w:rsid w:val="0065044F"/>
    <w:rsid w:val="0066372F"/>
    <w:rsid w:val="0069092D"/>
    <w:rsid w:val="006A626E"/>
    <w:rsid w:val="006C52EF"/>
    <w:rsid w:val="00721C3E"/>
    <w:rsid w:val="007813A2"/>
    <w:rsid w:val="007F7CF5"/>
    <w:rsid w:val="00865688"/>
    <w:rsid w:val="008C6583"/>
    <w:rsid w:val="00943B7E"/>
    <w:rsid w:val="009922F0"/>
    <w:rsid w:val="009D5F0E"/>
    <w:rsid w:val="00AD4C9E"/>
    <w:rsid w:val="00B07FEA"/>
    <w:rsid w:val="00B85806"/>
    <w:rsid w:val="00B95911"/>
    <w:rsid w:val="00BC29D3"/>
    <w:rsid w:val="00C0609B"/>
    <w:rsid w:val="00C72BD7"/>
    <w:rsid w:val="00CB789F"/>
    <w:rsid w:val="00D7410D"/>
    <w:rsid w:val="00E25373"/>
    <w:rsid w:val="00E50B04"/>
    <w:rsid w:val="00FC47EF"/>
    <w:rsid w:val="00FE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Серебрякова Екатерина</dc:creator>
  <cp:keywords/>
  <dc:description/>
  <cp:lastModifiedBy>Баранова Наталья Валерьевна</cp:lastModifiedBy>
  <cp:revision>26</cp:revision>
  <dcterms:created xsi:type="dcterms:W3CDTF">2024-02-29T15:08:00Z</dcterms:created>
  <dcterms:modified xsi:type="dcterms:W3CDTF">2024-09-25T05:52:00Z</dcterms:modified>
</cp:coreProperties>
</file>