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B1FF96" w14:textId="77777777" w:rsidR="006E4D2E" w:rsidRDefault="006E4D2E" w:rsidP="006E4D2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BA0A781" wp14:editId="7D46B00A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665480" cy="822960"/>
            <wp:effectExtent l="19050" t="0" r="1270" b="0"/>
            <wp:wrapTopAndBottom/>
            <wp:docPr id="2" name="Рисунок 2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A70E69" w14:textId="77777777" w:rsidR="006E4D2E" w:rsidRPr="00352F84" w:rsidRDefault="006E4D2E" w:rsidP="006E4D2E">
      <w:pPr>
        <w:pStyle w:val="a3"/>
        <w:rPr>
          <w:sz w:val="32"/>
          <w:szCs w:val="32"/>
        </w:rPr>
      </w:pPr>
      <w:r w:rsidRPr="00352F84">
        <w:rPr>
          <w:sz w:val="32"/>
          <w:szCs w:val="32"/>
        </w:rPr>
        <w:t xml:space="preserve">АДМИНИСТРАЦИЯ ГОРОДА КУЗНЕЦКА </w:t>
      </w:r>
    </w:p>
    <w:p w14:paraId="4EE0A1B8" w14:textId="77777777" w:rsidR="006E4D2E" w:rsidRPr="004B4F2A" w:rsidRDefault="006E4D2E" w:rsidP="006E4D2E">
      <w:pPr>
        <w:jc w:val="center"/>
        <w:rPr>
          <w:b/>
          <w:spacing w:val="20"/>
          <w:sz w:val="33"/>
        </w:rPr>
      </w:pPr>
      <w:r w:rsidRPr="004B4F2A">
        <w:rPr>
          <w:b/>
          <w:spacing w:val="20"/>
          <w:sz w:val="33"/>
        </w:rPr>
        <w:t>ПЕНЗЕНСКОЙ ОБЛАСТИ</w:t>
      </w:r>
    </w:p>
    <w:p w14:paraId="1AA8E5F0" w14:textId="77777777" w:rsidR="006E4D2E" w:rsidRPr="004B4F2A" w:rsidRDefault="006E4D2E" w:rsidP="006E4D2E">
      <w:pPr>
        <w:jc w:val="center"/>
        <w:rPr>
          <w:b/>
          <w:spacing w:val="20"/>
          <w:sz w:val="38"/>
        </w:rPr>
      </w:pPr>
    </w:p>
    <w:p w14:paraId="5C89F6B6" w14:textId="77777777" w:rsidR="006E4D2E" w:rsidRDefault="006E4D2E" w:rsidP="006E4D2E">
      <w:pPr>
        <w:jc w:val="center"/>
        <w:rPr>
          <w:b/>
          <w:sz w:val="32"/>
          <w:szCs w:val="32"/>
        </w:rPr>
      </w:pPr>
      <w:r w:rsidRPr="00643F99">
        <w:rPr>
          <w:b/>
          <w:sz w:val="32"/>
          <w:szCs w:val="32"/>
        </w:rPr>
        <w:t>ПОСТАНОВЛЕНИЕ</w:t>
      </w:r>
    </w:p>
    <w:p w14:paraId="33CA8BBE" w14:textId="77777777" w:rsidR="006E4D2E" w:rsidRPr="00643F99" w:rsidRDefault="006E4D2E" w:rsidP="006E4D2E">
      <w:pPr>
        <w:jc w:val="center"/>
        <w:rPr>
          <w:b/>
          <w:sz w:val="32"/>
          <w:szCs w:val="32"/>
        </w:rPr>
      </w:pPr>
    </w:p>
    <w:p w14:paraId="7C5FD9E0" w14:textId="3E1387CF" w:rsidR="006E4D2E" w:rsidRDefault="006E4D2E" w:rsidP="006E4D2E">
      <w:pPr>
        <w:jc w:val="center"/>
      </w:pPr>
      <w:r>
        <w:t xml:space="preserve">     о</w:t>
      </w:r>
      <w:r w:rsidRPr="00407B08">
        <w:t>т</w:t>
      </w:r>
      <w:r w:rsidR="00966E09">
        <w:t xml:space="preserve"> 15.02.2024 </w:t>
      </w:r>
      <w:bookmarkStart w:id="0" w:name="_GoBack"/>
      <w:bookmarkEnd w:id="0"/>
      <w:r>
        <w:t xml:space="preserve">№ </w:t>
      </w:r>
      <w:r w:rsidR="00966E09">
        <w:t>222</w:t>
      </w:r>
    </w:p>
    <w:p w14:paraId="04366F20" w14:textId="77777777" w:rsidR="006E4D2E" w:rsidRPr="00407B08" w:rsidRDefault="006E4D2E" w:rsidP="006E4D2E">
      <w:pPr>
        <w:tabs>
          <w:tab w:val="left" w:pos="3735"/>
        </w:tabs>
      </w:pPr>
      <w:r>
        <w:tab/>
        <w:t>г. Кузнецк</w:t>
      </w:r>
    </w:p>
    <w:p w14:paraId="3751BEC5" w14:textId="77777777" w:rsidR="006E4D2E" w:rsidRDefault="006E4D2E" w:rsidP="006E4D2E">
      <w:pPr>
        <w:jc w:val="center"/>
        <w:rPr>
          <w:b/>
          <w:sz w:val="28"/>
          <w:szCs w:val="28"/>
        </w:rPr>
      </w:pPr>
    </w:p>
    <w:p w14:paraId="5610627B" w14:textId="77777777" w:rsidR="006E4D2E" w:rsidRDefault="006E4D2E" w:rsidP="006E4D2E">
      <w:pPr>
        <w:jc w:val="center"/>
        <w:rPr>
          <w:b/>
          <w:sz w:val="28"/>
          <w:szCs w:val="28"/>
        </w:rPr>
      </w:pPr>
    </w:p>
    <w:p w14:paraId="4D9EFD7F" w14:textId="77777777" w:rsidR="006E4D2E" w:rsidRPr="00C97F9D" w:rsidRDefault="006E4D2E" w:rsidP="006E4D2E">
      <w:pPr>
        <w:jc w:val="center"/>
        <w:rPr>
          <w:b/>
          <w:sz w:val="28"/>
          <w:szCs w:val="28"/>
        </w:rPr>
      </w:pPr>
      <w:r w:rsidRPr="00C97F9D">
        <w:rPr>
          <w:b/>
          <w:sz w:val="28"/>
          <w:szCs w:val="28"/>
        </w:rPr>
        <w:t xml:space="preserve">О внесении изменений в постановление администрации города </w:t>
      </w:r>
    </w:p>
    <w:p w14:paraId="676FD1CB" w14:textId="77777777" w:rsidR="006E4D2E" w:rsidRDefault="006E4D2E" w:rsidP="006E4D2E">
      <w:pPr>
        <w:jc w:val="center"/>
        <w:rPr>
          <w:b/>
          <w:sz w:val="28"/>
          <w:szCs w:val="28"/>
        </w:rPr>
      </w:pPr>
      <w:r w:rsidRPr="00C97F9D">
        <w:rPr>
          <w:b/>
          <w:sz w:val="28"/>
          <w:szCs w:val="28"/>
        </w:rPr>
        <w:t>Кузнецка от 23.04.2009</w:t>
      </w:r>
      <w:r>
        <w:rPr>
          <w:b/>
          <w:sz w:val="28"/>
          <w:szCs w:val="28"/>
        </w:rPr>
        <w:t xml:space="preserve"> года </w:t>
      </w:r>
      <w:r w:rsidRPr="00C97F9D">
        <w:rPr>
          <w:b/>
          <w:sz w:val="28"/>
          <w:szCs w:val="28"/>
        </w:rPr>
        <w:t xml:space="preserve"> № 596 «Об утверждении Положения о системе </w:t>
      </w:r>
      <w:proofErr w:type="gramStart"/>
      <w:r w:rsidRPr="00C97F9D">
        <w:rPr>
          <w:b/>
          <w:sz w:val="28"/>
          <w:szCs w:val="28"/>
        </w:rPr>
        <w:t>оплаты труда работников муниципальных учреждений культуры</w:t>
      </w:r>
      <w:proofErr w:type="gramEnd"/>
      <w:r w:rsidRPr="00C97F9D">
        <w:rPr>
          <w:b/>
          <w:sz w:val="28"/>
          <w:szCs w:val="28"/>
        </w:rPr>
        <w:t xml:space="preserve"> </w:t>
      </w:r>
    </w:p>
    <w:p w14:paraId="47D03EB9" w14:textId="77777777" w:rsidR="006E4D2E" w:rsidRPr="00C97F9D" w:rsidRDefault="006E4D2E" w:rsidP="006E4D2E">
      <w:pPr>
        <w:jc w:val="center"/>
        <w:rPr>
          <w:b/>
          <w:sz w:val="28"/>
          <w:szCs w:val="28"/>
        </w:rPr>
      </w:pPr>
      <w:r w:rsidRPr="00C97F9D">
        <w:rPr>
          <w:b/>
          <w:sz w:val="28"/>
          <w:szCs w:val="28"/>
        </w:rPr>
        <w:t xml:space="preserve">города Кузнецка»   </w:t>
      </w:r>
    </w:p>
    <w:p w14:paraId="1B032137" w14:textId="77777777" w:rsidR="006E4D2E" w:rsidRDefault="006E4D2E" w:rsidP="006E4D2E">
      <w:pPr>
        <w:jc w:val="center"/>
      </w:pPr>
    </w:p>
    <w:p w14:paraId="621E04EF" w14:textId="77777777" w:rsidR="006E4D2E" w:rsidRDefault="006E4D2E" w:rsidP="006E4D2E">
      <w:pPr>
        <w:jc w:val="center"/>
      </w:pPr>
    </w:p>
    <w:p w14:paraId="34B02961" w14:textId="47905A17" w:rsidR="006E4D2E" w:rsidRPr="00604BDF" w:rsidRDefault="006E4D2E" w:rsidP="002525BC">
      <w:pPr>
        <w:pStyle w:val="a8"/>
        <w:ind w:firstLine="567"/>
        <w:jc w:val="both"/>
        <w:rPr>
          <w:sz w:val="28"/>
          <w:szCs w:val="28"/>
        </w:rPr>
      </w:pPr>
      <w:r w:rsidRPr="002525BC">
        <w:rPr>
          <w:sz w:val="28"/>
          <w:szCs w:val="28"/>
        </w:rPr>
        <w:t>В соответствии со статьей 9 Федерального Закона № 44-</w:t>
      </w:r>
      <w:r w:rsidR="002525BC" w:rsidRPr="002525BC">
        <w:rPr>
          <w:sz w:val="28"/>
          <w:szCs w:val="28"/>
        </w:rPr>
        <w:t>ФЗ от 05.04.2013</w:t>
      </w:r>
      <w:r w:rsidR="002525BC">
        <w:rPr>
          <w:sz w:val="28"/>
          <w:szCs w:val="28"/>
        </w:rPr>
        <w:t xml:space="preserve"> года</w:t>
      </w:r>
      <w:r w:rsidR="002525BC" w:rsidRPr="002525BC">
        <w:rPr>
          <w:sz w:val="28"/>
          <w:szCs w:val="28"/>
        </w:rPr>
        <w:t xml:space="preserve"> «</w:t>
      </w:r>
      <w:r w:rsidRPr="002525BC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2525BC" w:rsidRPr="002525BC">
        <w:rPr>
          <w:sz w:val="28"/>
          <w:szCs w:val="28"/>
        </w:rPr>
        <w:t>»</w:t>
      </w:r>
      <w:r>
        <w:rPr>
          <w:sz w:val="28"/>
          <w:szCs w:val="28"/>
        </w:rPr>
        <w:t xml:space="preserve"> (ред. от 25.12.2023)</w:t>
      </w:r>
      <w:r w:rsidR="002525BC">
        <w:rPr>
          <w:sz w:val="28"/>
          <w:szCs w:val="28"/>
        </w:rPr>
        <w:t xml:space="preserve">, </w:t>
      </w:r>
      <w:r w:rsidRPr="00604BDF">
        <w:rPr>
          <w:sz w:val="28"/>
          <w:szCs w:val="28"/>
        </w:rPr>
        <w:t>ст</w:t>
      </w:r>
      <w:r w:rsidR="002525BC">
        <w:rPr>
          <w:sz w:val="28"/>
          <w:szCs w:val="28"/>
        </w:rPr>
        <w:t xml:space="preserve">атьей </w:t>
      </w:r>
      <w:r>
        <w:rPr>
          <w:sz w:val="28"/>
          <w:szCs w:val="28"/>
        </w:rPr>
        <w:t>59</w:t>
      </w:r>
      <w:r w:rsidR="002525BC">
        <w:rPr>
          <w:sz w:val="28"/>
          <w:szCs w:val="28"/>
        </w:rPr>
        <w:t xml:space="preserve"> </w:t>
      </w:r>
      <w:r w:rsidRPr="00604BDF">
        <w:rPr>
          <w:sz w:val="28"/>
          <w:szCs w:val="28"/>
        </w:rPr>
        <w:t>Устава города Кузнецка</w:t>
      </w:r>
      <w:r>
        <w:rPr>
          <w:sz w:val="28"/>
          <w:szCs w:val="28"/>
        </w:rPr>
        <w:t xml:space="preserve"> Пензенской области</w:t>
      </w:r>
      <w:r w:rsidRPr="00604BDF">
        <w:rPr>
          <w:sz w:val="28"/>
          <w:szCs w:val="28"/>
        </w:rPr>
        <w:t>,</w:t>
      </w:r>
    </w:p>
    <w:p w14:paraId="65303EEF" w14:textId="77777777" w:rsidR="006E4D2E" w:rsidRPr="00604BDF" w:rsidRDefault="006E4D2E" w:rsidP="006E4D2E">
      <w:pPr>
        <w:jc w:val="both"/>
        <w:rPr>
          <w:sz w:val="28"/>
          <w:szCs w:val="28"/>
        </w:rPr>
      </w:pPr>
    </w:p>
    <w:p w14:paraId="06EB48B8" w14:textId="77777777" w:rsidR="006E4D2E" w:rsidRDefault="006E4D2E" w:rsidP="006E4D2E">
      <w:pPr>
        <w:jc w:val="both"/>
      </w:pPr>
      <w:r w:rsidRPr="00604BDF">
        <w:rPr>
          <w:b/>
          <w:sz w:val="28"/>
          <w:szCs w:val="28"/>
        </w:rPr>
        <w:t xml:space="preserve">         АДМИНИСТРАЦИЯ ГОРОДА КУЗНЕЦКА ПОСТАНОВЛЯЕТ: </w:t>
      </w:r>
    </w:p>
    <w:p w14:paraId="0B5171EB" w14:textId="6ECF6188" w:rsidR="006E4D2E" w:rsidRPr="006D5AD7" w:rsidRDefault="006E4D2E" w:rsidP="006E4D2E">
      <w:pPr>
        <w:pStyle w:val="a5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6D5AD7">
        <w:rPr>
          <w:sz w:val="28"/>
          <w:szCs w:val="28"/>
        </w:rPr>
        <w:t xml:space="preserve">Внести в постановление администрации города Кузнецка от 23.04.2009 года № 596 «Об утверждении Положения о системе </w:t>
      </w:r>
      <w:proofErr w:type="gramStart"/>
      <w:r w:rsidRPr="006D5AD7">
        <w:rPr>
          <w:sz w:val="28"/>
          <w:szCs w:val="28"/>
        </w:rPr>
        <w:t>оплаты труда работников муниципальных учреждений культуры города</w:t>
      </w:r>
      <w:proofErr w:type="gramEnd"/>
      <w:r w:rsidRPr="006D5AD7">
        <w:rPr>
          <w:sz w:val="28"/>
          <w:szCs w:val="28"/>
        </w:rPr>
        <w:t xml:space="preserve"> Кузнецка» следующие изменения:</w:t>
      </w:r>
    </w:p>
    <w:p w14:paraId="0D73A82C" w14:textId="3A8B49CD" w:rsidR="006E4D2E" w:rsidRPr="006D5AD7" w:rsidRDefault="006E4D2E" w:rsidP="006E4D2E">
      <w:pPr>
        <w:pStyle w:val="a6"/>
        <w:spacing w:before="14" w:line="244" w:lineRule="auto"/>
        <w:ind w:right="156" w:firstLine="567"/>
        <w:jc w:val="both"/>
      </w:pPr>
      <w:r w:rsidRPr="006D5AD7">
        <w:t>1.</w:t>
      </w:r>
      <w:r w:rsidR="008E7638" w:rsidRPr="006D5AD7">
        <w:t>1</w:t>
      </w:r>
      <w:r w:rsidRPr="006D5AD7">
        <w:t xml:space="preserve">. </w:t>
      </w:r>
      <w:r w:rsidR="008E7638" w:rsidRPr="006D5AD7">
        <w:t>Строку 14 в</w:t>
      </w:r>
      <w:r w:rsidRPr="006D5AD7">
        <w:t xml:space="preserve"> приложении № 1 </w:t>
      </w:r>
      <w:r w:rsidR="008E7638" w:rsidRPr="006D5AD7">
        <w:t>«Должностные оклады работников учреждений культуры города Кузнецка» к Положению</w:t>
      </w:r>
      <w:r w:rsidR="008E7638" w:rsidRPr="006D5AD7">
        <w:rPr>
          <w:spacing w:val="1"/>
        </w:rPr>
        <w:t xml:space="preserve"> </w:t>
      </w:r>
      <w:r w:rsidR="008E7638" w:rsidRPr="006D5AD7">
        <w:t xml:space="preserve">о системе </w:t>
      </w:r>
      <w:proofErr w:type="gramStart"/>
      <w:r w:rsidR="008E7638" w:rsidRPr="006D5AD7">
        <w:t>оплаты</w:t>
      </w:r>
      <w:r w:rsidR="008E7638" w:rsidRPr="006D5AD7">
        <w:rPr>
          <w:spacing w:val="1"/>
        </w:rPr>
        <w:t xml:space="preserve"> </w:t>
      </w:r>
      <w:r w:rsidR="008E7638" w:rsidRPr="006D5AD7">
        <w:t>труда</w:t>
      </w:r>
      <w:r w:rsidR="008E7638" w:rsidRPr="006D5AD7">
        <w:rPr>
          <w:spacing w:val="1"/>
        </w:rPr>
        <w:t xml:space="preserve"> </w:t>
      </w:r>
      <w:r w:rsidR="008E7638" w:rsidRPr="006D5AD7">
        <w:t>работников</w:t>
      </w:r>
      <w:r w:rsidR="008E7638" w:rsidRPr="006D5AD7">
        <w:rPr>
          <w:spacing w:val="68"/>
        </w:rPr>
        <w:t xml:space="preserve"> </w:t>
      </w:r>
      <w:r w:rsidR="008E7638" w:rsidRPr="006D5AD7">
        <w:t>муниципальных</w:t>
      </w:r>
      <w:r w:rsidR="008E7638" w:rsidRPr="006D5AD7">
        <w:rPr>
          <w:spacing w:val="68"/>
        </w:rPr>
        <w:t xml:space="preserve"> </w:t>
      </w:r>
      <w:r w:rsidR="008E7638" w:rsidRPr="006D5AD7">
        <w:t>бюджетных</w:t>
      </w:r>
      <w:r w:rsidR="008E7638" w:rsidRPr="006D5AD7">
        <w:rPr>
          <w:spacing w:val="68"/>
        </w:rPr>
        <w:t xml:space="preserve"> </w:t>
      </w:r>
      <w:r w:rsidR="008E7638" w:rsidRPr="006D5AD7">
        <w:t>учреждений</w:t>
      </w:r>
      <w:r w:rsidR="008E7638" w:rsidRPr="006D5AD7">
        <w:rPr>
          <w:spacing w:val="68"/>
        </w:rPr>
        <w:t xml:space="preserve"> </w:t>
      </w:r>
      <w:r w:rsidR="008E7638" w:rsidRPr="006D5AD7">
        <w:t>культуры</w:t>
      </w:r>
      <w:r w:rsidR="008E7638" w:rsidRPr="006D5AD7">
        <w:rPr>
          <w:spacing w:val="68"/>
        </w:rPr>
        <w:t xml:space="preserve"> </w:t>
      </w:r>
      <w:r w:rsidR="008E7638" w:rsidRPr="006D5AD7">
        <w:t>города</w:t>
      </w:r>
      <w:r w:rsidR="008E7638" w:rsidRPr="006D5AD7">
        <w:rPr>
          <w:spacing w:val="1"/>
        </w:rPr>
        <w:t xml:space="preserve"> </w:t>
      </w:r>
      <w:r w:rsidR="008E7638" w:rsidRPr="006D5AD7">
        <w:t>Кузнецка</w:t>
      </w:r>
      <w:proofErr w:type="gramEnd"/>
      <w:r w:rsidR="008E7638" w:rsidRPr="006D5AD7">
        <w:t xml:space="preserve">  </w:t>
      </w:r>
      <w:r w:rsidRPr="006D5AD7">
        <w:t xml:space="preserve"> изложить в следующей редакции:</w:t>
      </w:r>
    </w:p>
    <w:p w14:paraId="6722F044" w14:textId="77777777" w:rsidR="008E7638" w:rsidRDefault="008E7638" w:rsidP="008E76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</w:p>
    <w:tbl>
      <w:tblPr>
        <w:tblW w:w="94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2394"/>
        <w:gridCol w:w="2401"/>
        <w:gridCol w:w="2303"/>
        <w:gridCol w:w="1843"/>
      </w:tblGrid>
      <w:tr w:rsidR="008E7638" w:rsidRPr="00E64F5D" w14:paraId="13BA2C5C" w14:textId="77777777" w:rsidTr="00137EBF">
        <w:tc>
          <w:tcPr>
            <w:tcW w:w="516" w:type="dxa"/>
            <w:vMerge w:val="restart"/>
          </w:tcPr>
          <w:p w14:paraId="426841BC" w14:textId="77777777" w:rsidR="008E7638" w:rsidRDefault="008E7638" w:rsidP="008E7638">
            <w:r w:rsidRPr="00E64F5D">
              <w:t>14.</w:t>
            </w:r>
          </w:p>
          <w:p w14:paraId="34AEABC1" w14:textId="77777777" w:rsidR="008E7638" w:rsidRDefault="008E7638" w:rsidP="008E7638"/>
          <w:p w14:paraId="2BFFD884" w14:textId="77777777" w:rsidR="008E7638" w:rsidRDefault="008E7638" w:rsidP="008E7638"/>
          <w:p w14:paraId="11220BC9" w14:textId="77777777" w:rsidR="008E7638" w:rsidRDefault="008E7638" w:rsidP="008E7638"/>
          <w:p w14:paraId="622ACA9A" w14:textId="77777777" w:rsidR="008E7638" w:rsidRDefault="008E7638" w:rsidP="008E7638"/>
          <w:p w14:paraId="1EAB52B5" w14:textId="77777777" w:rsidR="008E7638" w:rsidRPr="00E64F5D" w:rsidRDefault="008E7638" w:rsidP="008E7638"/>
        </w:tc>
        <w:tc>
          <w:tcPr>
            <w:tcW w:w="2394" w:type="dxa"/>
            <w:vMerge w:val="restart"/>
          </w:tcPr>
          <w:p w14:paraId="2D90BEA6" w14:textId="77777777" w:rsidR="008E7638" w:rsidRPr="00E64F5D" w:rsidRDefault="008E7638" w:rsidP="008E7638">
            <w:r w:rsidRPr="00E64F5D">
              <w:t>Профессиональная квалификационная группа</w:t>
            </w:r>
          </w:p>
          <w:p w14:paraId="24EEB86E" w14:textId="77777777" w:rsidR="008E7638" w:rsidRPr="00E64F5D" w:rsidRDefault="008E7638" w:rsidP="008E7638">
            <w:r w:rsidRPr="00E64F5D">
              <w:t>«Общеотраслевые должности служащих третьего уровня»</w:t>
            </w:r>
          </w:p>
          <w:p w14:paraId="75260A6E" w14:textId="77777777" w:rsidR="008E7638" w:rsidRPr="00E64F5D" w:rsidRDefault="008E7638" w:rsidP="008E7638"/>
        </w:tc>
        <w:tc>
          <w:tcPr>
            <w:tcW w:w="2401" w:type="dxa"/>
          </w:tcPr>
          <w:p w14:paraId="4F6B2030" w14:textId="77777777" w:rsidR="008E7638" w:rsidRPr="00E64F5D" w:rsidRDefault="008E7638" w:rsidP="008E7638">
            <w:r w:rsidRPr="00E64F5D">
              <w:t>3 квалификационный уровень</w:t>
            </w:r>
          </w:p>
        </w:tc>
        <w:tc>
          <w:tcPr>
            <w:tcW w:w="2303" w:type="dxa"/>
          </w:tcPr>
          <w:p w14:paraId="5BBE9F96" w14:textId="77777777" w:rsidR="008E7638" w:rsidRPr="00E64F5D" w:rsidRDefault="008E7638" w:rsidP="008E7638">
            <w:r w:rsidRPr="00E64F5D">
              <w:t xml:space="preserve">Экономист </w:t>
            </w:r>
          </w:p>
          <w:p w14:paraId="3AFD28A4" w14:textId="77777777" w:rsidR="008E7638" w:rsidRPr="00E64F5D" w:rsidRDefault="008E7638" w:rsidP="008E7638"/>
        </w:tc>
        <w:tc>
          <w:tcPr>
            <w:tcW w:w="1843" w:type="dxa"/>
          </w:tcPr>
          <w:p w14:paraId="1D0CEBAE" w14:textId="5905709A" w:rsidR="008E7638" w:rsidRPr="00E64F5D" w:rsidRDefault="008E7638" w:rsidP="008E7638">
            <w:pPr>
              <w:jc w:val="center"/>
            </w:pPr>
            <w:r>
              <w:t>7017</w:t>
            </w:r>
          </w:p>
        </w:tc>
      </w:tr>
      <w:tr w:rsidR="008E7638" w:rsidRPr="00E64F5D" w14:paraId="76468440" w14:textId="77777777" w:rsidTr="00137EBF">
        <w:tc>
          <w:tcPr>
            <w:tcW w:w="516" w:type="dxa"/>
            <w:vMerge/>
            <w:vAlign w:val="center"/>
          </w:tcPr>
          <w:p w14:paraId="68447719" w14:textId="77777777" w:rsidR="008E7638" w:rsidRPr="00E64F5D" w:rsidRDefault="008E7638" w:rsidP="008E7638"/>
        </w:tc>
        <w:tc>
          <w:tcPr>
            <w:tcW w:w="2394" w:type="dxa"/>
            <w:vMerge/>
            <w:vAlign w:val="center"/>
          </w:tcPr>
          <w:p w14:paraId="2599E455" w14:textId="77777777" w:rsidR="008E7638" w:rsidRPr="00E64F5D" w:rsidRDefault="008E7638" w:rsidP="008E7638"/>
        </w:tc>
        <w:tc>
          <w:tcPr>
            <w:tcW w:w="2401" w:type="dxa"/>
          </w:tcPr>
          <w:p w14:paraId="1BD95A16" w14:textId="77777777" w:rsidR="008E7638" w:rsidRPr="00E64F5D" w:rsidRDefault="008E7638" w:rsidP="008E7638">
            <w:r w:rsidRPr="00E64F5D">
              <w:t>3 квалификационный уровень</w:t>
            </w:r>
          </w:p>
        </w:tc>
        <w:tc>
          <w:tcPr>
            <w:tcW w:w="2303" w:type="dxa"/>
          </w:tcPr>
          <w:p w14:paraId="7C61C339" w14:textId="77777777" w:rsidR="008E7638" w:rsidRPr="00E64F5D" w:rsidRDefault="008E7638" w:rsidP="008E7638">
            <w:r w:rsidRPr="00E64F5D">
              <w:t xml:space="preserve">Юрисконсульт </w:t>
            </w:r>
          </w:p>
        </w:tc>
        <w:tc>
          <w:tcPr>
            <w:tcW w:w="1843" w:type="dxa"/>
          </w:tcPr>
          <w:p w14:paraId="4D8B5B9D" w14:textId="6DF55E19" w:rsidR="008E7638" w:rsidRPr="00E64F5D" w:rsidRDefault="008E7638" w:rsidP="008E7638">
            <w:pPr>
              <w:jc w:val="center"/>
            </w:pPr>
            <w:r>
              <w:t>7017</w:t>
            </w:r>
          </w:p>
        </w:tc>
      </w:tr>
      <w:tr w:rsidR="008E7638" w14:paraId="6647CDDE" w14:textId="77777777" w:rsidTr="00137EBF">
        <w:tc>
          <w:tcPr>
            <w:tcW w:w="516" w:type="dxa"/>
            <w:vMerge/>
            <w:vAlign w:val="center"/>
          </w:tcPr>
          <w:p w14:paraId="0A4C92E0" w14:textId="77777777" w:rsidR="008E7638" w:rsidRPr="00E64F5D" w:rsidRDefault="008E7638" w:rsidP="008E7638"/>
        </w:tc>
        <w:tc>
          <w:tcPr>
            <w:tcW w:w="2394" w:type="dxa"/>
            <w:vMerge/>
            <w:vAlign w:val="center"/>
          </w:tcPr>
          <w:p w14:paraId="36AB4629" w14:textId="77777777" w:rsidR="008E7638" w:rsidRPr="00E64F5D" w:rsidRDefault="008E7638" w:rsidP="008E7638"/>
        </w:tc>
        <w:tc>
          <w:tcPr>
            <w:tcW w:w="2401" w:type="dxa"/>
          </w:tcPr>
          <w:p w14:paraId="63AF61DE" w14:textId="77777777" w:rsidR="008E7638" w:rsidRPr="00E64F5D" w:rsidRDefault="008E7638" w:rsidP="008E7638">
            <w:r w:rsidRPr="00E64F5D">
              <w:t>3 квалификационный уровень</w:t>
            </w:r>
          </w:p>
        </w:tc>
        <w:tc>
          <w:tcPr>
            <w:tcW w:w="2303" w:type="dxa"/>
          </w:tcPr>
          <w:p w14:paraId="5A4A6CB8" w14:textId="77777777" w:rsidR="008E7638" w:rsidRPr="00E64F5D" w:rsidRDefault="008E7638" w:rsidP="008E7638">
            <w:r>
              <w:t>Специалист в области охраны труда</w:t>
            </w:r>
          </w:p>
        </w:tc>
        <w:tc>
          <w:tcPr>
            <w:tcW w:w="1843" w:type="dxa"/>
          </w:tcPr>
          <w:p w14:paraId="7439BE56" w14:textId="20CF7848" w:rsidR="008E7638" w:rsidRDefault="008E7638" w:rsidP="008E7638">
            <w:pPr>
              <w:jc w:val="center"/>
            </w:pPr>
            <w:r>
              <w:t>7017</w:t>
            </w:r>
          </w:p>
        </w:tc>
      </w:tr>
      <w:tr w:rsidR="008E7638" w14:paraId="73751B5E" w14:textId="77777777" w:rsidTr="00137EBF">
        <w:tc>
          <w:tcPr>
            <w:tcW w:w="516" w:type="dxa"/>
            <w:vMerge/>
            <w:vAlign w:val="center"/>
          </w:tcPr>
          <w:p w14:paraId="42CEC0DD" w14:textId="77777777" w:rsidR="008E7638" w:rsidRPr="00E64F5D" w:rsidRDefault="008E7638" w:rsidP="008E7638"/>
        </w:tc>
        <w:tc>
          <w:tcPr>
            <w:tcW w:w="2394" w:type="dxa"/>
            <w:vMerge/>
            <w:vAlign w:val="center"/>
          </w:tcPr>
          <w:p w14:paraId="10C9BAAD" w14:textId="77777777" w:rsidR="008E7638" w:rsidRPr="00E64F5D" w:rsidRDefault="008E7638" w:rsidP="008E7638"/>
        </w:tc>
        <w:tc>
          <w:tcPr>
            <w:tcW w:w="2401" w:type="dxa"/>
          </w:tcPr>
          <w:p w14:paraId="260B30E7" w14:textId="57A163B1" w:rsidR="008E7638" w:rsidRPr="00E64F5D" w:rsidRDefault="008E7638" w:rsidP="008E7638">
            <w:r w:rsidRPr="00E64F5D">
              <w:t>3 квалификационный уровень</w:t>
            </w:r>
          </w:p>
        </w:tc>
        <w:tc>
          <w:tcPr>
            <w:tcW w:w="2303" w:type="dxa"/>
          </w:tcPr>
          <w:p w14:paraId="165FCE49" w14:textId="17585B3C" w:rsidR="008E7638" w:rsidRDefault="008E7638" w:rsidP="008E7638">
            <w:r>
              <w:t>Специалист по закупкам</w:t>
            </w:r>
          </w:p>
        </w:tc>
        <w:tc>
          <w:tcPr>
            <w:tcW w:w="1843" w:type="dxa"/>
          </w:tcPr>
          <w:p w14:paraId="74797B1E" w14:textId="5D62C4CF" w:rsidR="008E7638" w:rsidRDefault="008E7638" w:rsidP="008E7638">
            <w:pPr>
              <w:jc w:val="center"/>
            </w:pPr>
            <w:r>
              <w:t>7017</w:t>
            </w:r>
          </w:p>
        </w:tc>
      </w:tr>
      <w:tr w:rsidR="008E7638" w:rsidRPr="00E64F5D" w14:paraId="683B30BA" w14:textId="77777777" w:rsidTr="00137EBF">
        <w:tc>
          <w:tcPr>
            <w:tcW w:w="516" w:type="dxa"/>
            <w:vMerge/>
            <w:vAlign w:val="center"/>
          </w:tcPr>
          <w:p w14:paraId="6BB1BBC0" w14:textId="77777777" w:rsidR="008E7638" w:rsidRPr="00E64F5D" w:rsidRDefault="008E7638" w:rsidP="008E7638"/>
        </w:tc>
        <w:tc>
          <w:tcPr>
            <w:tcW w:w="2394" w:type="dxa"/>
            <w:vMerge/>
            <w:vAlign w:val="center"/>
          </w:tcPr>
          <w:p w14:paraId="1C7CA97E" w14:textId="77777777" w:rsidR="008E7638" w:rsidRPr="00E64F5D" w:rsidRDefault="008E7638" w:rsidP="008E7638"/>
        </w:tc>
        <w:tc>
          <w:tcPr>
            <w:tcW w:w="2401" w:type="dxa"/>
          </w:tcPr>
          <w:p w14:paraId="757EFA3F" w14:textId="77777777" w:rsidR="008E7638" w:rsidRPr="00E64F5D" w:rsidRDefault="008E7638" w:rsidP="008E7638">
            <w:r w:rsidRPr="00E64F5D">
              <w:t xml:space="preserve">3 квалификационный </w:t>
            </w:r>
            <w:r w:rsidRPr="00E64F5D">
              <w:lastRenderedPageBreak/>
              <w:t>уровень</w:t>
            </w:r>
          </w:p>
        </w:tc>
        <w:tc>
          <w:tcPr>
            <w:tcW w:w="2303" w:type="dxa"/>
          </w:tcPr>
          <w:p w14:paraId="23533AED" w14:textId="77777777" w:rsidR="008E7638" w:rsidRPr="00E64F5D" w:rsidRDefault="008E7638" w:rsidP="008E7638">
            <w:r w:rsidRPr="00E64F5D">
              <w:lastRenderedPageBreak/>
              <w:t>Программист</w:t>
            </w:r>
          </w:p>
          <w:p w14:paraId="4B084946" w14:textId="77777777" w:rsidR="008E7638" w:rsidRPr="00E64F5D" w:rsidRDefault="008E7638" w:rsidP="008E7638"/>
        </w:tc>
        <w:tc>
          <w:tcPr>
            <w:tcW w:w="1843" w:type="dxa"/>
          </w:tcPr>
          <w:p w14:paraId="17EFDE98" w14:textId="02C00C58" w:rsidR="008E7638" w:rsidRPr="00E64F5D" w:rsidRDefault="008E7638" w:rsidP="008E7638">
            <w:pPr>
              <w:jc w:val="center"/>
            </w:pPr>
            <w:r>
              <w:t>7017</w:t>
            </w:r>
          </w:p>
        </w:tc>
      </w:tr>
      <w:tr w:rsidR="008E7638" w:rsidRPr="00E64F5D" w14:paraId="1BFC7AAF" w14:textId="77777777" w:rsidTr="00137EBF">
        <w:tc>
          <w:tcPr>
            <w:tcW w:w="516" w:type="dxa"/>
            <w:vMerge/>
            <w:vAlign w:val="center"/>
          </w:tcPr>
          <w:p w14:paraId="41C942A9" w14:textId="77777777" w:rsidR="008E7638" w:rsidRPr="00E64F5D" w:rsidRDefault="008E7638" w:rsidP="008E7638"/>
        </w:tc>
        <w:tc>
          <w:tcPr>
            <w:tcW w:w="2394" w:type="dxa"/>
            <w:vMerge/>
            <w:vAlign w:val="center"/>
          </w:tcPr>
          <w:p w14:paraId="610F273B" w14:textId="77777777" w:rsidR="008E7638" w:rsidRPr="00E64F5D" w:rsidRDefault="008E7638" w:rsidP="008E7638"/>
        </w:tc>
        <w:tc>
          <w:tcPr>
            <w:tcW w:w="2401" w:type="dxa"/>
          </w:tcPr>
          <w:p w14:paraId="1D60FA79" w14:textId="77777777" w:rsidR="008E7638" w:rsidRPr="00E64F5D" w:rsidRDefault="008E7638" w:rsidP="008E7638">
            <w:r w:rsidRPr="00E64F5D">
              <w:t>3 квалификационный уровень</w:t>
            </w:r>
          </w:p>
        </w:tc>
        <w:tc>
          <w:tcPr>
            <w:tcW w:w="2303" w:type="dxa"/>
          </w:tcPr>
          <w:p w14:paraId="2C75A6FC" w14:textId="77777777" w:rsidR="008E7638" w:rsidRPr="00E64F5D" w:rsidRDefault="008E7638" w:rsidP="008E7638">
            <w:proofErr w:type="spellStart"/>
            <w:r w:rsidRPr="00E64F5D">
              <w:t>Документовед</w:t>
            </w:r>
            <w:proofErr w:type="spellEnd"/>
          </w:p>
        </w:tc>
        <w:tc>
          <w:tcPr>
            <w:tcW w:w="1843" w:type="dxa"/>
          </w:tcPr>
          <w:p w14:paraId="3893DFC6" w14:textId="10D50264" w:rsidR="008E7638" w:rsidRPr="00E64F5D" w:rsidRDefault="008E7638" w:rsidP="008E7638">
            <w:pPr>
              <w:jc w:val="center"/>
            </w:pPr>
            <w:r>
              <w:t>7017</w:t>
            </w:r>
          </w:p>
        </w:tc>
      </w:tr>
    </w:tbl>
    <w:p w14:paraId="5C0A3663" w14:textId="53458DCD" w:rsidR="006E4D2E" w:rsidRPr="006D5AD7" w:rsidRDefault="008E7638" w:rsidP="006E4D2E">
      <w:pPr>
        <w:tabs>
          <w:tab w:val="left" w:pos="180"/>
          <w:tab w:val="left" w:pos="360"/>
          <w:tab w:val="left" w:pos="720"/>
          <w:tab w:val="left" w:pos="8100"/>
        </w:tabs>
        <w:jc w:val="both"/>
        <w:rPr>
          <w:sz w:val="26"/>
          <w:szCs w:val="26"/>
        </w:rPr>
      </w:pPr>
      <w:r w:rsidRPr="006D5AD7">
        <w:rPr>
          <w:sz w:val="26"/>
          <w:szCs w:val="26"/>
        </w:rPr>
        <w:t xml:space="preserve">                                                                                                                                         »</w:t>
      </w:r>
      <w:r w:rsidR="006D5AD7" w:rsidRPr="006D5AD7">
        <w:rPr>
          <w:sz w:val="26"/>
          <w:szCs w:val="26"/>
        </w:rPr>
        <w:t>.</w:t>
      </w:r>
    </w:p>
    <w:p w14:paraId="1844A07B" w14:textId="77777777" w:rsidR="006E4D2E" w:rsidRDefault="006E4D2E" w:rsidP="006E4D2E">
      <w:pPr>
        <w:pStyle w:val="ConsPlusTitle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64F5D">
        <w:rPr>
          <w:rFonts w:ascii="Times New Roman" w:hAnsi="Times New Roman" w:cs="Times New Roman"/>
          <w:b w:val="0"/>
          <w:sz w:val="28"/>
          <w:szCs w:val="28"/>
        </w:rPr>
        <w:t>2.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Опубликовать настоящее постановление в издании «Вестник администрации города Кузнецка» и разместить на официальном сайте администрации города Кузнецка в информационной-телекоммуникационной сети «Интернет».</w:t>
      </w:r>
    </w:p>
    <w:p w14:paraId="1BCD40F7" w14:textId="6B2E8297" w:rsidR="006E4D2E" w:rsidRDefault="006E4D2E" w:rsidP="006E4D2E">
      <w:pPr>
        <w:pStyle w:val="ConsPlusTitle"/>
        <w:widowControl/>
        <w:tabs>
          <w:tab w:val="left" w:pos="56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3. Настоящее постановление </w:t>
      </w:r>
      <w:r w:rsidRPr="00E64F5D">
        <w:rPr>
          <w:rFonts w:ascii="Times New Roman" w:hAnsi="Times New Roman" w:cs="Times New Roman"/>
          <w:b w:val="0"/>
          <w:sz w:val="28"/>
          <w:szCs w:val="28"/>
        </w:rPr>
        <w:t xml:space="preserve">распространяется на правоотношения, возникшие с 1 </w:t>
      </w:r>
      <w:r w:rsidR="008E7638">
        <w:rPr>
          <w:rFonts w:ascii="Times New Roman" w:hAnsi="Times New Roman" w:cs="Times New Roman"/>
          <w:b w:val="0"/>
          <w:sz w:val="28"/>
          <w:szCs w:val="28"/>
        </w:rPr>
        <w:t>янва</w:t>
      </w:r>
      <w:r>
        <w:rPr>
          <w:rFonts w:ascii="Times New Roman" w:hAnsi="Times New Roman" w:cs="Times New Roman"/>
          <w:b w:val="0"/>
          <w:sz w:val="28"/>
          <w:szCs w:val="28"/>
        </w:rPr>
        <w:t>ря 202</w:t>
      </w:r>
      <w:r w:rsidR="008E7638">
        <w:rPr>
          <w:rFonts w:ascii="Times New Roman" w:hAnsi="Times New Roman" w:cs="Times New Roman"/>
          <w:b w:val="0"/>
          <w:sz w:val="28"/>
          <w:szCs w:val="28"/>
        </w:rPr>
        <w:t>4</w:t>
      </w:r>
      <w:r w:rsidRPr="00E64F5D">
        <w:rPr>
          <w:rFonts w:ascii="Times New Roman" w:hAnsi="Times New Roman" w:cs="Times New Roman"/>
          <w:b w:val="0"/>
          <w:sz w:val="28"/>
          <w:szCs w:val="28"/>
        </w:rPr>
        <w:t xml:space="preserve"> года.</w:t>
      </w:r>
    </w:p>
    <w:p w14:paraId="2C41F2A3" w14:textId="77777777" w:rsidR="006E4D2E" w:rsidRPr="00E64F5D" w:rsidRDefault="006E4D2E" w:rsidP="006E4D2E">
      <w:pPr>
        <w:pStyle w:val="ConsPlusTitle"/>
        <w:widowControl/>
        <w:tabs>
          <w:tab w:val="left" w:pos="56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4. Настоящее постановление вступает в силу на следующий день после официального опубликования.</w:t>
      </w:r>
    </w:p>
    <w:p w14:paraId="790625D0" w14:textId="0AFE8751" w:rsidR="006E4D2E" w:rsidRPr="00E64F5D" w:rsidRDefault="006E4D2E" w:rsidP="006E4D2E">
      <w:pPr>
        <w:pStyle w:val="ConsPlusTitle"/>
        <w:widowControl/>
        <w:tabs>
          <w:tab w:val="left" w:pos="56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14:paraId="7BE58B27" w14:textId="77777777" w:rsidR="006E4D2E" w:rsidRDefault="006E4D2E" w:rsidP="006E4D2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14:paraId="31722289" w14:textId="77777777" w:rsidR="006E4D2E" w:rsidRDefault="006E4D2E" w:rsidP="006E4D2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14:paraId="02A3ABA7" w14:textId="77777777" w:rsidR="006E4D2E" w:rsidRDefault="006E4D2E" w:rsidP="006E4D2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Pr="00E64F5D">
        <w:rPr>
          <w:rFonts w:ascii="Times New Roman" w:hAnsi="Times New Roman" w:cs="Times New Roman"/>
          <w:b w:val="0"/>
          <w:sz w:val="28"/>
          <w:szCs w:val="28"/>
        </w:rPr>
        <w:t>лав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E64F5D">
        <w:rPr>
          <w:rFonts w:ascii="Times New Roman" w:hAnsi="Times New Roman" w:cs="Times New Roman"/>
          <w:b w:val="0"/>
          <w:sz w:val="28"/>
          <w:szCs w:val="28"/>
        </w:rPr>
        <w:t xml:space="preserve"> города Кузнецка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С.А.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Златогорский</w:t>
      </w:r>
      <w:proofErr w:type="spellEnd"/>
    </w:p>
    <w:p w14:paraId="5BFCDCE4" w14:textId="77777777" w:rsidR="006E4D2E" w:rsidRDefault="006E4D2E" w:rsidP="006E4D2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14:paraId="0EB2EBA7" w14:textId="77777777" w:rsidR="006E4D2E" w:rsidRDefault="006E4D2E" w:rsidP="006E4D2E">
      <w:pPr>
        <w:pStyle w:val="a6"/>
        <w:spacing w:line="252" w:lineRule="exact"/>
        <w:ind w:left="590" w:right="547"/>
        <w:jc w:val="center"/>
        <w:rPr>
          <w:spacing w:val="-2"/>
          <w:w w:val="110"/>
        </w:rPr>
      </w:pPr>
    </w:p>
    <w:p w14:paraId="01072177" w14:textId="77777777" w:rsidR="006E4D2E" w:rsidRDefault="006E4D2E" w:rsidP="006E4D2E">
      <w:pPr>
        <w:pStyle w:val="a6"/>
        <w:spacing w:line="252" w:lineRule="exact"/>
        <w:ind w:left="590" w:right="547"/>
        <w:rPr>
          <w:spacing w:val="-2"/>
          <w:w w:val="110"/>
        </w:rPr>
      </w:pPr>
    </w:p>
    <w:p w14:paraId="099B83C3" w14:textId="77777777" w:rsidR="006E4D2E" w:rsidRDefault="006E4D2E" w:rsidP="006E4D2E">
      <w:pPr>
        <w:pStyle w:val="a6"/>
        <w:spacing w:line="252" w:lineRule="exact"/>
        <w:ind w:left="590" w:right="547"/>
        <w:rPr>
          <w:spacing w:val="-2"/>
          <w:w w:val="110"/>
        </w:rPr>
      </w:pPr>
    </w:p>
    <w:p w14:paraId="2E1A85CA" w14:textId="77777777" w:rsidR="006E4D2E" w:rsidRDefault="006E4D2E" w:rsidP="006E4D2E">
      <w:pPr>
        <w:pStyle w:val="a6"/>
        <w:spacing w:line="252" w:lineRule="exact"/>
        <w:ind w:left="590" w:right="547"/>
        <w:rPr>
          <w:spacing w:val="-2"/>
          <w:w w:val="110"/>
        </w:rPr>
      </w:pPr>
    </w:p>
    <w:p w14:paraId="4A8B7355" w14:textId="77777777" w:rsidR="006E4D2E" w:rsidRDefault="006E4D2E" w:rsidP="006E4D2E">
      <w:pPr>
        <w:pStyle w:val="a6"/>
        <w:spacing w:line="252" w:lineRule="exact"/>
        <w:ind w:left="590" w:right="547"/>
        <w:rPr>
          <w:spacing w:val="-2"/>
          <w:w w:val="110"/>
        </w:rPr>
      </w:pPr>
    </w:p>
    <w:p w14:paraId="62D45703" w14:textId="77777777" w:rsidR="006E4D2E" w:rsidRDefault="006E4D2E" w:rsidP="006E4D2E">
      <w:pPr>
        <w:pStyle w:val="a6"/>
        <w:spacing w:line="252" w:lineRule="exact"/>
        <w:ind w:left="590" w:right="547"/>
        <w:rPr>
          <w:spacing w:val="-2"/>
          <w:w w:val="110"/>
        </w:rPr>
      </w:pPr>
    </w:p>
    <w:p w14:paraId="071AE90E" w14:textId="77777777" w:rsidR="006E4D2E" w:rsidRDefault="006E4D2E" w:rsidP="006E4D2E">
      <w:pPr>
        <w:pStyle w:val="a6"/>
        <w:spacing w:line="252" w:lineRule="exact"/>
        <w:ind w:left="590" w:right="547"/>
        <w:rPr>
          <w:spacing w:val="-2"/>
          <w:w w:val="110"/>
        </w:rPr>
      </w:pPr>
    </w:p>
    <w:p w14:paraId="2E6B8532" w14:textId="77777777" w:rsidR="006E4D2E" w:rsidRDefault="006E4D2E" w:rsidP="006E4D2E">
      <w:pPr>
        <w:pStyle w:val="a6"/>
        <w:spacing w:line="252" w:lineRule="exact"/>
        <w:ind w:left="590" w:right="547"/>
        <w:rPr>
          <w:spacing w:val="-2"/>
          <w:w w:val="110"/>
        </w:rPr>
      </w:pPr>
    </w:p>
    <w:p w14:paraId="6DE19119" w14:textId="77777777" w:rsidR="006E4D2E" w:rsidRDefault="006E4D2E" w:rsidP="006E4D2E">
      <w:pPr>
        <w:pStyle w:val="a6"/>
        <w:spacing w:line="252" w:lineRule="exact"/>
        <w:ind w:left="590" w:right="547"/>
        <w:rPr>
          <w:spacing w:val="-2"/>
          <w:w w:val="110"/>
        </w:rPr>
      </w:pPr>
    </w:p>
    <w:p w14:paraId="0188664B" w14:textId="77777777" w:rsidR="006E4D2E" w:rsidRDefault="006E4D2E" w:rsidP="006E4D2E">
      <w:pPr>
        <w:pStyle w:val="a6"/>
        <w:spacing w:line="252" w:lineRule="exact"/>
        <w:ind w:left="590" w:right="547"/>
        <w:rPr>
          <w:spacing w:val="-2"/>
          <w:w w:val="110"/>
        </w:rPr>
      </w:pPr>
    </w:p>
    <w:p w14:paraId="68C9089C" w14:textId="77777777" w:rsidR="006E4D2E" w:rsidRDefault="006E4D2E" w:rsidP="006E4D2E">
      <w:pPr>
        <w:pStyle w:val="a6"/>
        <w:spacing w:line="252" w:lineRule="exact"/>
        <w:ind w:left="590" w:right="547"/>
        <w:rPr>
          <w:spacing w:val="-2"/>
          <w:w w:val="110"/>
        </w:rPr>
      </w:pPr>
    </w:p>
    <w:p w14:paraId="035C3FD0" w14:textId="77777777" w:rsidR="006E4D2E" w:rsidRDefault="006E4D2E" w:rsidP="006E4D2E">
      <w:pPr>
        <w:pStyle w:val="a6"/>
        <w:spacing w:line="252" w:lineRule="exact"/>
        <w:ind w:left="590" w:right="547"/>
        <w:rPr>
          <w:spacing w:val="-2"/>
          <w:w w:val="110"/>
        </w:rPr>
      </w:pPr>
    </w:p>
    <w:p w14:paraId="0508C62A" w14:textId="77777777" w:rsidR="006E4D2E" w:rsidRDefault="006E4D2E" w:rsidP="006E4D2E">
      <w:pPr>
        <w:pStyle w:val="a6"/>
        <w:spacing w:line="252" w:lineRule="exact"/>
        <w:ind w:left="590" w:right="547"/>
        <w:rPr>
          <w:spacing w:val="-2"/>
          <w:w w:val="110"/>
        </w:rPr>
      </w:pPr>
    </w:p>
    <w:p w14:paraId="3CA6E431" w14:textId="77777777" w:rsidR="006E4D2E" w:rsidRDefault="006E4D2E" w:rsidP="006E4D2E">
      <w:pPr>
        <w:pStyle w:val="a6"/>
        <w:spacing w:line="252" w:lineRule="exact"/>
        <w:ind w:left="590" w:right="547"/>
        <w:rPr>
          <w:spacing w:val="-2"/>
          <w:w w:val="110"/>
        </w:rPr>
      </w:pPr>
    </w:p>
    <w:p w14:paraId="698D08B6" w14:textId="77777777" w:rsidR="006E4D2E" w:rsidRDefault="006E4D2E" w:rsidP="006E4D2E">
      <w:pPr>
        <w:pStyle w:val="a6"/>
        <w:spacing w:line="252" w:lineRule="exact"/>
        <w:ind w:left="590" w:right="547"/>
        <w:rPr>
          <w:spacing w:val="-2"/>
          <w:w w:val="110"/>
        </w:rPr>
      </w:pPr>
    </w:p>
    <w:p w14:paraId="629410F2" w14:textId="77777777" w:rsidR="006E4D2E" w:rsidRDefault="006E4D2E" w:rsidP="006E4D2E">
      <w:pPr>
        <w:pStyle w:val="a6"/>
        <w:spacing w:line="252" w:lineRule="exact"/>
        <w:ind w:left="590" w:right="547"/>
        <w:rPr>
          <w:spacing w:val="-2"/>
          <w:w w:val="110"/>
        </w:rPr>
      </w:pPr>
    </w:p>
    <w:p w14:paraId="655B0428" w14:textId="77777777" w:rsidR="006E4D2E" w:rsidRDefault="006E4D2E" w:rsidP="006E4D2E">
      <w:pPr>
        <w:pStyle w:val="a6"/>
        <w:spacing w:line="252" w:lineRule="exact"/>
        <w:ind w:left="590" w:right="547"/>
        <w:rPr>
          <w:spacing w:val="-2"/>
          <w:w w:val="110"/>
        </w:rPr>
      </w:pPr>
    </w:p>
    <w:p w14:paraId="6FBB501D" w14:textId="77777777" w:rsidR="006E4D2E" w:rsidRDefault="006E4D2E" w:rsidP="006E4D2E">
      <w:pPr>
        <w:pStyle w:val="a6"/>
        <w:spacing w:line="252" w:lineRule="exact"/>
        <w:ind w:left="590" w:right="547"/>
        <w:rPr>
          <w:spacing w:val="-2"/>
          <w:w w:val="110"/>
        </w:rPr>
      </w:pPr>
    </w:p>
    <w:p w14:paraId="7FFD63B7" w14:textId="77777777" w:rsidR="006E4D2E" w:rsidRDefault="006E4D2E" w:rsidP="006E4D2E">
      <w:pPr>
        <w:pStyle w:val="a6"/>
        <w:spacing w:line="252" w:lineRule="exact"/>
        <w:ind w:left="590" w:right="547"/>
        <w:rPr>
          <w:spacing w:val="-2"/>
          <w:w w:val="110"/>
        </w:rPr>
      </w:pPr>
    </w:p>
    <w:p w14:paraId="36E754FF" w14:textId="77777777" w:rsidR="006E4D2E" w:rsidRDefault="006E4D2E" w:rsidP="006E4D2E">
      <w:pPr>
        <w:pStyle w:val="a6"/>
        <w:spacing w:line="252" w:lineRule="exact"/>
        <w:ind w:left="590" w:right="547"/>
        <w:rPr>
          <w:spacing w:val="-2"/>
          <w:w w:val="110"/>
        </w:rPr>
      </w:pPr>
    </w:p>
    <w:p w14:paraId="63B49BAB" w14:textId="77777777" w:rsidR="006E4D2E" w:rsidRDefault="006E4D2E" w:rsidP="006E4D2E">
      <w:pPr>
        <w:pStyle w:val="a6"/>
        <w:spacing w:line="252" w:lineRule="exact"/>
        <w:ind w:left="590" w:right="547"/>
        <w:rPr>
          <w:spacing w:val="-2"/>
          <w:w w:val="110"/>
        </w:rPr>
      </w:pPr>
    </w:p>
    <w:p w14:paraId="22C4D194" w14:textId="77777777" w:rsidR="006E4D2E" w:rsidRDefault="006E4D2E" w:rsidP="006E4D2E">
      <w:pPr>
        <w:pStyle w:val="a6"/>
        <w:spacing w:line="252" w:lineRule="exact"/>
        <w:ind w:left="590" w:right="547"/>
        <w:rPr>
          <w:spacing w:val="-2"/>
          <w:w w:val="110"/>
        </w:rPr>
      </w:pPr>
    </w:p>
    <w:p w14:paraId="73A8E82A" w14:textId="77777777" w:rsidR="006E4D2E" w:rsidRDefault="006E4D2E" w:rsidP="006E4D2E">
      <w:pPr>
        <w:pStyle w:val="a6"/>
        <w:spacing w:line="252" w:lineRule="exact"/>
        <w:ind w:left="590" w:right="547"/>
        <w:rPr>
          <w:spacing w:val="-2"/>
          <w:w w:val="110"/>
        </w:rPr>
      </w:pPr>
    </w:p>
    <w:p w14:paraId="31DF8573" w14:textId="77777777" w:rsidR="006E4D2E" w:rsidRDefault="006E4D2E" w:rsidP="006E4D2E">
      <w:pPr>
        <w:pStyle w:val="a6"/>
        <w:spacing w:line="252" w:lineRule="exact"/>
        <w:ind w:left="590" w:right="547"/>
        <w:rPr>
          <w:spacing w:val="-2"/>
          <w:w w:val="110"/>
        </w:rPr>
      </w:pPr>
    </w:p>
    <w:p w14:paraId="670F5FB9" w14:textId="77777777" w:rsidR="006E4D2E" w:rsidRDefault="006E4D2E" w:rsidP="006E4D2E">
      <w:pPr>
        <w:pStyle w:val="a6"/>
        <w:spacing w:line="252" w:lineRule="exact"/>
        <w:ind w:left="590" w:right="547"/>
        <w:rPr>
          <w:spacing w:val="-2"/>
          <w:w w:val="110"/>
        </w:rPr>
      </w:pPr>
    </w:p>
    <w:p w14:paraId="53D818F8" w14:textId="77777777" w:rsidR="006E4D2E" w:rsidRDefault="006E4D2E" w:rsidP="006E4D2E">
      <w:pPr>
        <w:pStyle w:val="a6"/>
        <w:spacing w:line="252" w:lineRule="exact"/>
        <w:ind w:left="590" w:right="547"/>
        <w:rPr>
          <w:spacing w:val="-2"/>
          <w:w w:val="110"/>
        </w:rPr>
      </w:pPr>
    </w:p>
    <w:p w14:paraId="2442B6FD" w14:textId="77777777" w:rsidR="006E4D2E" w:rsidRDefault="006E4D2E" w:rsidP="006E4D2E">
      <w:pPr>
        <w:pStyle w:val="a6"/>
        <w:spacing w:line="252" w:lineRule="exact"/>
        <w:ind w:left="590" w:right="547"/>
        <w:rPr>
          <w:spacing w:val="-2"/>
          <w:w w:val="110"/>
        </w:rPr>
      </w:pPr>
    </w:p>
    <w:p w14:paraId="2E72DA08" w14:textId="77777777" w:rsidR="006E4D2E" w:rsidRDefault="006E4D2E" w:rsidP="006E4D2E">
      <w:pPr>
        <w:pStyle w:val="a6"/>
        <w:spacing w:line="252" w:lineRule="exact"/>
        <w:ind w:left="590" w:right="547"/>
        <w:rPr>
          <w:spacing w:val="-2"/>
          <w:w w:val="110"/>
        </w:rPr>
      </w:pPr>
    </w:p>
    <w:p w14:paraId="072341BF" w14:textId="77777777" w:rsidR="006E4D2E" w:rsidRDefault="006E4D2E" w:rsidP="006E4D2E">
      <w:pPr>
        <w:pStyle w:val="a6"/>
        <w:spacing w:line="252" w:lineRule="exact"/>
        <w:ind w:left="590" w:right="547"/>
        <w:rPr>
          <w:spacing w:val="-2"/>
          <w:w w:val="110"/>
        </w:rPr>
      </w:pPr>
    </w:p>
    <w:p w14:paraId="30778D5E" w14:textId="77777777" w:rsidR="006E4D2E" w:rsidRDefault="006E4D2E" w:rsidP="006E4D2E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7577131B" w14:textId="77777777" w:rsidR="006E4D2E" w:rsidRDefault="006E4D2E" w:rsidP="006E4D2E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sectPr w:rsidR="006E4D2E" w:rsidSect="00696073">
      <w:pgSz w:w="11906" w:h="16838"/>
      <w:pgMar w:top="567" w:right="1134" w:bottom="964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07A9"/>
    <w:multiLevelType w:val="hybridMultilevel"/>
    <w:tmpl w:val="38C65AF0"/>
    <w:lvl w:ilvl="0" w:tplc="1D604F34">
      <w:numFmt w:val="bullet"/>
      <w:lvlText w:val="-"/>
      <w:lvlJc w:val="left"/>
      <w:pPr>
        <w:ind w:left="242" w:hanging="1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1387502">
      <w:numFmt w:val="bullet"/>
      <w:lvlText w:val="•"/>
      <w:lvlJc w:val="left"/>
      <w:pPr>
        <w:ind w:left="1219" w:hanging="169"/>
      </w:pPr>
      <w:rPr>
        <w:lang w:val="ru-RU" w:eastAsia="en-US" w:bidi="ar-SA"/>
      </w:rPr>
    </w:lvl>
    <w:lvl w:ilvl="2" w:tplc="5E5EA886">
      <w:numFmt w:val="bullet"/>
      <w:lvlText w:val="•"/>
      <w:lvlJc w:val="left"/>
      <w:pPr>
        <w:ind w:left="2199" w:hanging="169"/>
      </w:pPr>
      <w:rPr>
        <w:lang w:val="ru-RU" w:eastAsia="en-US" w:bidi="ar-SA"/>
      </w:rPr>
    </w:lvl>
    <w:lvl w:ilvl="3" w:tplc="B8FACDC0">
      <w:numFmt w:val="bullet"/>
      <w:lvlText w:val="•"/>
      <w:lvlJc w:val="left"/>
      <w:pPr>
        <w:ind w:left="3179" w:hanging="169"/>
      </w:pPr>
      <w:rPr>
        <w:lang w:val="ru-RU" w:eastAsia="en-US" w:bidi="ar-SA"/>
      </w:rPr>
    </w:lvl>
    <w:lvl w:ilvl="4" w:tplc="E65E36C2">
      <w:numFmt w:val="bullet"/>
      <w:lvlText w:val="•"/>
      <w:lvlJc w:val="left"/>
      <w:pPr>
        <w:ind w:left="4159" w:hanging="169"/>
      </w:pPr>
      <w:rPr>
        <w:lang w:val="ru-RU" w:eastAsia="en-US" w:bidi="ar-SA"/>
      </w:rPr>
    </w:lvl>
    <w:lvl w:ilvl="5" w:tplc="257A076E">
      <w:numFmt w:val="bullet"/>
      <w:lvlText w:val="•"/>
      <w:lvlJc w:val="left"/>
      <w:pPr>
        <w:ind w:left="5139" w:hanging="169"/>
      </w:pPr>
      <w:rPr>
        <w:lang w:val="ru-RU" w:eastAsia="en-US" w:bidi="ar-SA"/>
      </w:rPr>
    </w:lvl>
    <w:lvl w:ilvl="6" w:tplc="69E60BDC">
      <w:numFmt w:val="bullet"/>
      <w:lvlText w:val="•"/>
      <w:lvlJc w:val="left"/>
      <w:pPr>
        <w:ind w:left="6119" w:hanging="169"/>
      </w:pPr>
      <w:rPr>
        <w:lang w:val="ru-RU" w:eastAsia="en-US" w:bidi="ar-SA"/>
      </w:rPr>
    </w:lvl>
    <w:lvl w:ilvl="7" w:tplc="33D84958">
      <w:numFmt w:val="bullet"/>
      <w:lvlText w:val="•"/>
      <w:lvlJc w:val="left"/>
      <w:pPr>
        <w:ind w:left="7099" w:hanging="169"/>
      </w:pPr>
      <w:rPr>
        <w:lang w:val="ru-RU" w:eastAsia="en-US" w:bidi="ar-SA"/>
      </w:rPr>
    </w:lvl>
    <w:lvl w:ilvl="8" w:tplc="279E2328">
      <w:numFmt w:val="bullet"/>
      <w:lvlText w:val="•"/>
      <w:lvlJc w:val="left"/>
      <w:pPr>
        <w:ind w:left="8079" w:hanging="169"/>
      </w:pPr>
      <w:rPr>
        <w:lang w:val="ru-RU" w:eastAsia="en-US" w:bidi="ar-SA"/>
      </w:rPr>
    </w:lvl>
  </w:abstractNum>
  <w:abstractNum w:abstractNumId="1">
    <w:nsid w:val="06121C2C"/>
    <w:multiLevelType w:val="multilevel"/>
    <w:tmpl w:val="08EC878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1DAD2955"/>
    <w:multiLevelType w:val="hybridMultilevel"/>
    <w:tmpl w:val="DB6444B0"/>
    <w:lvl w:ilvl="0" w:tplc="307C8230">
      <w:start w:val="6"/>
      <w:numFmt w:val="decimal"/>
      <w:lvlText w:val="%1"/>
      <w:lvlJc w:val="left"/>
      <w:pPr>
        <w:ind w:left="7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8" w:hanging="360"/>
      </w:pPr>
    </w:lvl>
    <w:lvl w:ilvl="2" w:tplc="0419001B" w:tentative="1">
      <w:start w:val="1"/>
      <w:numFmt w:val="lowerRoman"/>
      <w:lvlText w:val="%3."/>
      <w:lvlJc w:val="right"/>
      <w:pPr>
        <w:ind w:left="2168" w:hanging="180"/>
      </w:pPr>
    </w:lvl>
    <w:lvl w:ilvl="3" w:tplc="0419000F" w:tentative="1">
      <w:start w:val="1"/>
      <w:numFmt w:val="decimal"/>
      <w:lvlText w:val="%4."/>
      <w:lvlJc w:val="left"/>
      <w:pPr>
        <w:ind w:left="2888" w:hanging="360"/>
      </w:pPr>
    </w:lvl>
    <w:lvl w:ilvl="4" w:tplc="04190019" w:tentative="1">
      <w:start w:val="1"/>
      <w:numFmt w:val="lowerLetter"/>
      <w:lvlText w:val="%5."/>
      <w:lvlJc w:val="left"/>
      <w:pPr>
        <w:ind w:left="3608" w:hanging="360"/>
      </w:pPr>
    </w:lvl>
    <w:lvl w:ilvl="5" w:tplc="0419001B" w:tentative="1">
      <w:start w:val="1"/>
      <w:numFmt w:val="lowerRoman"/>
      <w:lvlText w:val="%6."/>
      <w:lvlJc w:val="right"/>
      <w:pPr>
        <w:ind w:left="4328" w:hanging="180"/>
      </w:pPr>
    </w:lvl>
    <w:lvl w:ilvl="6" w:tplc="0419000F" w:tentative="1">
      <w:start w:val="1"/>
      <w:numFmt w:val="decimal"/>
      <w:lvlText w:val="%7."/>
      <w:lvlJc w:val="left"/>
      <w:pPr>
        <w:ind w:left="5048" w:hanging="360"/>
      </w:pPr>
    </w:lvl>
    <w:lvl w:ilvl="7" w:tplc="04190019" w:tentative="1">
      <w:start w:val="1"/>
      <w:numFmt w:val="lowerLetter"/>
      <w:lvlText w:val="%8."/>
      <w:lvlJc w:val="left"/>
      <w:pPr>
        <w:ind w:left="5768" w:hanging="360"/>
      </w:pPr>
    </w:lvl>
    <w:lvl w:ilvl="8" w:tplc="0419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3">
    <w:nsid w:val="31401723"/>
    <w:multiLevelType w:val="multilevel"/>
    <w:tmpl w:val="EF38C198"/>
    <w:lvl w:ilvl="0">
      <w:start w:val="1"/>
      <w:numFmt w:val="decimal"/>
      <w:lvlText w:val="%1."/>
      <w:lvlJc w:val="left"/>
      <w:pPr>
        <w:ind w:left="1770" w:hanging="291"/>
        <w:jc w:val="left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66" w:hanging="535"/>
        <w:jc w:val="left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862" w:hanging="53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45" w:hanging="5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28" w:hanging="5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10" w:hanging="5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3" w:hanging="5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76" w:hanging="5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58" w:hanging="535"/>
      </w:pPr>
      <w:rPr>
        <w:rFonts w:hint="default"/>
        <w:lang w:val="ru-RU" w:eastAsia="en-US" w:bidi="ar-SA"/>
      </w:rPr>
    </w:lvl>
  </w:abstractNum>
  <w:abstractNum w:abstractNumId="4">
    <w:nsid w:val="35B51427"/>
    <w:multiLevelType w:val="hybridMultilevel"/>
    <w:tmpl w:val="57C48B38"/>
    <w:lvl w:ilvl="0" w:tplc="61660F8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63324531"/>
    <w:multiLevelType w:val="hybridMultilevel"/>
    <w:tmpl w:val="223CA1F6"/>
    <w:lvl w:ilvl="0" w:tplc="03F04E3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28238E"/>
    <w:multiLevelType w:val="hybridMultilevel"/>
    <w:tmpl w:val="8304D866"/>
    <w:lvl w:ilvl="0" w:tplc="65D4DF78">
      <w:numFmt w:val="bullet"/>
      <w:lvlText w:val="-"/>
      <w:lvlJc w:val="left"/>
      <w:pPr>
        <w:ind w:left="242" w:hanging="4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ECA1BB6">
      <w:numFmt w:val="bullet"/>
      <w:lvlText w:val="•"/>
      <w:lvlJc w:val="left"/>
      <w:pPr>
        <w:ind w:left="1219" w:hanging="429"/>
      </w:pPr>
      <w:rPr>
        <w:lang w:val="ru-RU" w:eastAsia="en-US" w:bidi="ar-SA"/>
      </w:rPr>
    </w:lvl>
    <w:lvl w:ilvl="2" w:tplc="6AD61B0C">
      <w:numFmt w:val="bullet"/>
      <w:lvlText w:val="•"/>
      <w:lvlJc w:val="left"/>
      <w:pPr>
        <w:ind w:left="2199" w:hanging="429"/>
      </w:pPr>
      <w:rPr>
        <w:lang w:val="ru-RU" w:eastAsia="en-US" w:bidi="ar-SA"/>
      </w:rPr>
    </w:lvl>
    <w:lvl w:ilvl="3" w:tplc="E916B3F0">
      <w:numFmt w:val="bullet"/>
      <w:lvlText w:val="•"/>
      <w:lvlJc w:val="left"/>
      <w:pPr>
        <w:ind w:left="3179" w:hanging="429"/>
      </w:pPr>
      <w:rPr>
        <w:lang w:val="ru-RU" w:eastAsia="en-US" w:bidi="ar-SA"/>
      </w:rPr>
    </w:lvl>
    <w:lvl w:ilvl="4" w:tplc="A06CF392">
      <w:numFmt w:val="bullet"/>
      <w:lvlText w:val="•"/>
      <w:lvlJc w:val="left"/>
      <w:pPr>
        <w:ind w:left="4159" w:hanging="429"/>
      </w:pPr>
      <w:rPr>
        <w:lang w:val="ru-RU" w:eastAsia="en-US" w:bidi="ar-SA"/>
      </w:rPr>
    </w:lvl>
    <w:lvl w:ilvl="5" w:tplc="DB528BC6">
      <w:numFmt w:val="bullet"/>
      <w:lvlText w:val="•"/>
      <w:lvlJc w:val="left"/>
      <w:pPr>
        <w:ind w:left="5139" w:hanging="429"/>
      </w:pPr>
      <w:rPr>
        <w:lang w:val="ru-RU" w:eastAsia="en-US" w:bidi="ar-SA"/>
      </w:rPr>
    </w:lvl>
    <w:lvl w:ilvl="6" w:tplc="A8706482">
      <w:numFmt w:val="bullet"/>
      <w:lvlText w:val="•"/>
      <w:lvlJc w:val="left"/>
      <w:pPr>
        <w:ind w:left="6119" w:hanging="429"/>
      </w:pPr>
      <w:rPr>
        <w:lang w:val="ru-RU" w:eastAsia="en-US" w:bidi="ar-SA"/>
      </w:rPr>
    </w:lvl>
    <w:lvl w:ilvl="7" w:tplc="37C281FC">
      <w:numFmt w:val="bullet"/>
      <w:lvlText w:val="•"/>
      <w:lvlJc w:val="left"/>
      <w:pPr>
        <w:ind w:left="7099" w:hanging="429"/>
      </w:pPr>
      <w:rPr>
        <w:lang w:val="ru-RU" w:eastAsia="en-US" w:bidi="ar-SA"/>
      </w:rPr>
    </w:lvl>
    <w:lvl w:ilvl="8" w:tplc="42C046D2">
      <w:numFmt w:val="bullet"/>
      <w:lvlText w:val="•"/>
      <w:lvlJc w:val="left"/>
      <w:pPr>
        <w:ind w:left="8079" w:hanging="429"/>
      </w:pPr>
      <w:rPr>
        <w:lang w:val="ru-RU" w:eastAsia="en-US" w:bidi="ar-SA"/>
      </w:rPr>
    </w:lvl>
  </w:abstractNum>
  <w:abstractNum w:abstractNumId="7">
    <w:nsid w:val="6DAD5692"/>
    <w:multiLevelType w:val="hybridMultilevel"/>
    <w:tmpl w:val="E15404EE"/>
    <w:lvl w:ilvl="0" w:tplc="77B84430">
      <w:numFmt w:val="bullet"/>
      <w:lvlText w:val="-"/>
      <w:lvlJc w:val="left"/>
      <w:pPr>
        <w:ind w:left="242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6BA605E">
      <w:numFmt w:val="bullet"/>
      <w:lvlText w:val="•"/>
      <w:lvlJc w:val="left"/>
      <w:pPr>
        <w:ind w:left="1219" w:hanging="221"/>
      </w:pPr>
      <w:rPr>
        <w:lang w:val="ru-RU" w:eastAsia="en-US" w:bidi="ar-SA"/>
      </w:rPr>
    </w:lvl>
    <w:lvl w:ilvl="2" w:tplc="63E4AB6A">
      <w:numFmt w:val="bullet"/>
      <w:lvlText w:val="•"/>
      <w:lvlJc w:val="left"/>
      <w:pPr>
        <w:ind w:left="2199" w:hanging="221"/>
      </w:pPr>
      <w:rPr>
        <w:lang w:val="ru-RU" w:eastAsia="en-US" w:bidi="ar-SA"/>
      </w:rPr>
    </w:lvl>
    <w:lvl w:ilvl="3" w:tplc="9CF4ED42">
      <w:numFmt w:val="bullet"/>
      <w:lvlText w:val="•"/>
      <w:lvlJc w:val="left"/>
      <w:pPr>
        <w:ind w:left="3179" w:hanging="221"/>
      </w:pPr>
      <w:rPr>
        <w:lang w:val="ru-RU" w:eastAsia="en-US" w:bidi="ar-SA"/>
      </w:rPr>
    </w:lvl>
    <w:lvl w:ilvl="4" w:tplc="890AAA56">
      <w:numFmt w:val="bullet"/>
      <w:lvlText w:val="•"/>
      <w:lvlJc w:val="left"/>
      <w:pPr>
        <w:ind w:left="4159" w:hanging="221"/>
      </w:pPr>
      <w:rPr>
        <w:lang w:val="ru-RU" w:eastAsia="en-US" w:bidi="ar-SA"/>
      </w:rPr>
    </w:lvl>
    <w:lvl w:ilvl="5" w:tplc="2B362C24">
      <w:numFmt w:val="bullet"/>
      <w:lvlText w:val="•"/>
      <w:lvlJc w:val="left"/>
      <w:pPr>
        <w:ind w:left="5139" w:hanging="221"/>
      </w:pPr>
      <w:rPr>
        <w:lang w:val="ru-RU" w:eastAsia="en-US" w:bidi="ar-SA"/>
      </w:rPr>
    </w:lvl>
    <w:lvl w:ilvl="6" w:tplc="BA8AE480">
      <w:numFmt w:val="bullet"/>
      <w:lvlText w:val="•"/>
      <w:lvlJc w:val="left"/>
      <w:pPr>
        <w:ind w:left="6119" w:hanging="221"/>
      </w:pPr>
      <w:rPr>
        <w:lang w:val="ru-RU" w:eastAsia="en-US" w:bidi="ar-SA"/>
      </w:rPr>
    </w:lvl>
    <w:lvl w:ilvl="7" w:tplc="9104C396">
      <w:numFmt w:val="bullet"/>
      <w:lvlText w:val="•"/>
      <w:lvlJc w:val="left"/>
      <w:pPr>
        <w:ind w:left="7099" w:hanging="221"/>
      </w:pPr>
      <w:rPr>
        <w:lang w:val="ru-RU" w:eastAsia="en-US" w:bidi="ar-SA"/>
      </w:rPr>
    </w:lvl>
    <w:lvl w:ilvl="8" w:tplc="FE9C5E1E">
      <w:numFmt w:val="bullet"/>
      <w:lvlText w:val="•"/>
      <w:lvlJc w:val="left"/>
      <w:pPr>
        <w:ind w:left="8079" w:hanging="221"/>
      </w:pPr>
      <w:rPr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D2E"/>
    <w:rsid w:val="002525BC"/>
    <w:rsid w:val="00417194"/>
    <w:rsid w:val="004C172A"/>
    <w:rsid w:val="00696073"/>
    <w:rsid w:val="006C0B77"/>
    <w:rsid w:val="006D5AD7"/>
    <w:rsid w:val="006E4D2E"/>
    <w:rsid w:val="008242FF"/>
    <w:rsid w:val="00870751"/>
    <w:rsid w:val="008E7638"/>
    <w:rsid w:val="00922C48"/>
    <w:rsid w:val="00966E09"/>
    <w:rsid w:val="00B915B7"/>
    <w:rsid w:val="00EA59DF"/>
    <w:rsid w:val="00EE4070"/>
    <w:rsid w:val="00F12C76"/>
    <w:rsid w:val="00F4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960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D2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1">
    <w:name w:val="heading 1"/>
    <w:basedOn w:val="a"/>
    <w:link w:val="10"/>
    <w:uiPriority w:val="9"/>
    <w:qFormat/>
    <w:rsid w:val="006E4D2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E4D2E"/>
    <w:pPr>
      <w:ind w:left="-540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6E4D2E"/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styleId="a5">
    <w:name w:val="List Paragraph"/>
    <w:basedOn w:val="a"/>
    <w:uiPriority w:val="1"/>
    <w:qFormat/>
    <w:rsid w:val="006E4D2E"/>
    <w:pPr>
      <w:ind w:left="720"/>
      <w:contextualSpacing/>
    </w:pPr>
  </w:style>
  <w:style w:type="paragraph" w:customStyle="1" w:styleId="ConsPlusTitle">
    <w:name w:val="ConsPlusTitle"/>
    <w:rsid w:val="006E4D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kern w:val="0"/>
      <w:sz w:val="20"/>
      <w:szCs w:val="20"/>
      <w:lang w:eastAsia="ru-RU"/>
      <w14:ligatures w14:val="none"/>
    </w:rPr>
  </w:style>
  <w:style w:type="paragraph" w:styleId="a6">
    <w:name w:val="Body Text"/>
    <w:basedOn w:val="a"/>
    <w:link w:val="a7"/>
    <w:uiPriority w:val="1"/>
    <w:unhideWhenUsed/>
    <w:qFormat/>
    <w:rsid w:val="006E4D2E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6E4D2E"/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paragraph" w:customStyle="1" w:styleId="ConsPlusNormal">
    <w:name w:val="ConsPlusNormal"/>
    <w:rsid w:val="006E4D2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kern w:val="0"/>
      <w:lang w:eastAsia="ru-RU"/>
      <w14:ligatures w14:val="none"/>
    </w:rPr>
  </w:style>
  <w:style w:type="paragraph" w:customStyle="1" w:styleId="TableParagraph">
    <w:name w:val="Table Paragraph"/>
    <w:basedOn w:val="a"/>
    <w:uiPriority w:val="1"/>
    <w:qFormat/>
    <w:rsid w:val="006E4D2E"/>
    <w:pPr>
      <w:widowControl w:val="0"/>
      <w:autoSpaceDE w:val="0"/>
      <w:autoSpaceDN w:val="0"/>
      <w:jc w:val="center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6E4D2E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E4D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styleId="a8">
    <w:name w:val="No Spacing"/>
    <w:uiPriority w:val="1"/>
    <w:qFormat/>
    <w:rsid w:val="002525B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D2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1">
    <w:name w:val="heading 1"/>
    <w:basedOn w:val="a"/>
    <w:link w:val="10"/>
    <w:uiPriority w:val="9"/>
    <w:qFormat/>
    <w:rsid w:val="006E4D2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E4D2E"/>
    <w:pPr>
      <w:ind w:left="-540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6E4D2E"/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styleId="a5">
    <w:name w:val="List Paragraph"/>
    <w:basedOn w:val="a"/>
    <w:uiPriority w:val="1"/>
    <w:qFormat/>
    <w:rsid w:val="006E4D2E"/>
    <w:pPr>
      <w:ind w:left="720"/>
      <w:contextualSpacing/>
    </w:pPr>
  </w:style>
  <w:style w:type="paragraph" w:customStyle="1" w:styleId="ConsPlusTitle">
    <w:name w:val="ConsPlusTitle"/>
    <w:rsid w:val="006E4D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kern w:val="0"/>
      <w:sz w:val="20"/>
      <w:szCs w:val="20"/>
      <w:lang w:eastAsia="ru-RU"/>
      <w14:ligatures w14:val="none"/>
    </w:rPr>
  </w:style>
  <w:style w:type="paragraph" w:styleId="a6">
    <w:name w:val="Body Text"/>
    <w:basedOn w:val="a"/>
    <w:link w:val="a7"/>
    <w:uiPriority w:val="1"/>
    <w:unhideWhenUsed/>
    <w:qFormat/>
    <w:rsid w:val="006E4D2E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6E4D2E"/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paragraph" w:customStyle="1" w:styleId="ConsPlusNormal">
    <w:name w:val="ConsPlusNormal"/>
    <w:rsid w:val="006E4D2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kern w:val="0"/>
      <w:lang w:eastAsia="ru-RU"/>
      <w14:ligatures w14:val="none"/>
    </w:rPr>
  </w:style>
  <w:style w:type="paragraph" w:customStyle="1" w:styleId="TableParagraph">
    <w:name w:val="Table Paragraph"/>
    <w:basedOn w:val="a"/>
    <w:uiPriority w:val="1"/>
    <w:qFormat/>
    <w:rsid w:val="006E4D2E"/>
    <w:pPr>
      <w:widowControl w:val="0"/>
      <w:autoSpaceDE w:val="0"/>
      <w:autoSpaceDN w:val="0"/>
      <w:jc w:val="center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6E4D2E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E4D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styleId="a8">
    <w:name w:val="No Spacing"/>
    <w:uiPriority w:val="1"/>
    <w:qFormat/>
    <w:rsid w:val="002525B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9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Гамаюнова Екатерина Сергеевна</cp:lastModifiedBy>
  <cp:revision>2</cp:revision>
  <cp:lastPrinted>2024-01-23T13:10:00Z</cp:lastPrinted>
  <dcterms:created xsi:type="dcterms:W3CDTF">2024-02-16T15:39:00Z</dcterms:created>
  <dcterms:modified xsi:type="dcterms:W3CDTF">2024-02-16T15:39:00Z</dcterms:modified>
</cp:coreProperties>
</file>