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4D" w:rsidRDefault="002C294D" w:rsidP="002C294D">
      <w:pPr>
        <w:pStyle w:val="a3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20"/>
        </w:rPr>
        <w:t xml:space="preserve">  </w:t>
      </w:r>
    </w:p>
    <w:p w:rsidR="002C294D" w:rsidRDefault="002C294D" w:rsidP="002C294D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2C294D" w:rsidRDefault="002C294D" w:rsidP="002C294D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2C294D" w:rsidRDefault="002C294D" w:rsidP="002C294D">
      <w:pPr>
        <w:jc w:val="center"/>
        <w:rPr>
          <w:b/>
          <w:spacing w:val="20"/>
          <w:sz w:val="38"/>
        </w:rPr>
      </w:pPr>
    </w:p>
    <w:p w:rsidR="002C294D" w:rsidRDefault="002C294D" w:rsidP="002C294D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2C294D" w:rsidRDefault="002C294D" w:rsidP="002C294D">
      <w:pPr>
        <w:rPr>
          <w:rFonts w:ascii="Courier New" w:hAnsi="Courier New"/>
        </w:rPr>
      </w:pPr>
    </w:p>
    <w:p w:rsidR="002C294D" w:rsidRDefault="002C294D" w:rsidP="002C294D">
      <w:pPr>
        <w:rPr>
          <w:rFonts w:ascii="Courier New" w:hAnsi="Courier New"/>
        </w:rPr>
      </w:pPr>
    </w:p>
    <w:p w:rsidR="002C294D" w:rsidRDefault="00151F88" w:rsidP="002C294D">
      <w:pPr>
        <w:jc w:val="center"/>
      </w:pPr>
      <w:r>
        <w:t>О</w:t>
      </w:r>
      <w:r w:rsidR="002C294D">
        <w:t>т</w:t>
      </w:r>
      <w:r>
        <w:t xml:space="preserve"> 09.10.2023 </w:t>
      </w:r>
      <w:r w:rsidR="002C294D">
        <w:t>№</w:t>
      </w:r>
      <w:r>
        <w:t xml:space="preserve">     1793</w:t>
      </w:r>
    </w:p>
    <w:p w:rsidR="002C294D" w:rsidRDefault="002C294D" w:rsidP="002C294D">
      <w:pPr>
        <w:jc w:val="center"/>
      </w:pPr>
      <w:proofErr w:type="spellStart"/>
      <w:r>
        <w:t>г</w:t>
      </w:r>
      <w:proofErr w:type="gramStart"/>
      <w:r>
        <w:t>.К</w:t>
      </w:r>
      <w:proofErr w:type="gramEnd"/>
      <w:r>
        <w:t>узнецк</w:t>
      </w:r>
      <w:proofErr w:type="spellEnd"/>
    </w:p>
    <w:p w:rsidR="002C294D" w:rsidRDefault="002C294D" w:rsidP="002C294D">
      <w:pPr>
        <w:jc w:val="center"/>
        <w:rPr>
          <w:sz w:val="18"/>
        </w:rPr>
      </w:pPr>
    </w:p>
    <w:p w:rsidR="00E92658" w:rsidRDefault="002C294D" w:rsidP="002C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2C294D" w:rsidRDefault="002C294D" w:rsidP="002C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16.01.2013</w:t>
      </w:r>
      <w:r w:rsidR="0095547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31 «Об утверждении штатного расписания муниципального казенного учреждения «Агентство по развитию предпринимательства города Кузнецка»</w:t>
      </w:r>
    </w:p>
    <w:p w:rsidR="002C294D" w:rsidRDefault="002C294D" w:rsidP="00B50627">
      <w:pPr>
        <w:spacing w:line="300" w:lineRule="auto"/>
        <w:rPr>
          <w:b/>
          <w:sz w:val="28"/>
          <w:szCs w:val="28"/>
        </w:rPr>
      </w:pPr>
    </w:p>
    <w:p w:rsidR="002C294D" w:rsidRDefault="002C294D" w:rsidP="002C294D">
      <w:pPr>
        <w:spacing w:line="21" w:lineRule="atLeast"/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 постановления администрации города Кузнецка от 14.01.2013</w:t>
      </w:r>
      <w:r w:rsidR="006B708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 «Об утверждении Положения о системе оплаты труда </w:t>
      </w:r>
      <w:r w:rsidR="002C7A23">
        <w:rPr>
          <w:sz w:val="28"/>
          <w:szCs w:val="28"/>
        </w:rPr>
        <w:t xml:space="preserve">руководителя и </w:t>
      </w:r>
      <w:r>
        <w:rPr>
          <w:sz w:val="28"/>
          <w:szCs w:val="28"/>
        </w:rPr>
        <w:t xml:space="preserve">работников муниципального казенного учреждения </w:t>
      </w:r>
      <w:r w:rsidRPr="002C294D">
        <w:rPr>
          <w:sz w:val="28"/>
          <w:szCs w:val="28"/>
        </w:rPr>
        <w:t>«Агентство по развитию предпринимательства города Кузнецка»</w:t>
      </w:r>
      <w:r w:rsidR="00BA2F7B">
        <w:rPr>
          <w:sz w:val="28"/>
          <w:szCs w:val="28"/>
        </w:rPr>
        <w:t xml:space="preserve"> (с последующими изменениями)</w:t>
      </w:r>
      <w:r>
        <w:rPr>
          <w:sz w:val="28"/>
          <w:szCs w:val="28"/>
        </w:rPr>
        <w:t>, руководствуясь статьями 28, 59 Устава города Кузнецка Пензенской области,</w:t>
      </w:r>
    </w:p>
    <w:p w:rsidR="002C294D" w:rsidRDefault="002C294D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2C294D" w:rsidRDefault="002C294D" w:rsidP="002C294D">
      <w:pPr>
        <w:spacing w:line="21" w:lineRule="atLeast"/>
        <w:ind w:firstLine="709"/>
        <w:rPr>
          <w:b/>
          <w:sz w:val="28"/>
          <w:szCs w:val="28"/>
        </w:rPr>
      </w:pPr>
      <w:r w:rsidRPr="002C294D">
        <w:rPr>
          <w:b/>
          <w:sz w:val="28"/>
          <w:szCs w:val="28"/>
        </w:rPr>
        <w:t>АДМИНИСТРАЦИЯ ГОРОДА КУЗНЕЦКА ПОСТАНОВЛЯЕТ:</w:t>
      </w:r>
    </w:p>
    <w:p w:rsidR="00942162" w:rsidRDefault="00942162" w:rsidP="002C294D">
      <w:pPr>
        <w:spacing w:line="21" w:lineRule="atLeast"/>
        <w:ind w:firstLine="709"/>
        <w:rPr>
          <w:b/>
          <w:sz w:val="28"/>
          <w:szCs w:val="28"/>
        </w:rPr>
      </w:pPr>
    </w:p>
    <w:p w:rsidR="002C294D" w:rsidRDefault="002C294D" w:rsidP="002C294D">
      <w:pPr>
        <w:spacing w:line="21" w:lineRule="atLeast"/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B708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города К</w:t>
      </w:r>
      <w:r w:rsidR="006B708E">
        <w:rPr>
          <w:sz w:val="28"/>
          <w:szCs w:val="28"/>
        </w:rPr>
        <w:t>узнецка от 16.01.2013 года</w:t>
      </w:r>
      <w:r>
        <w:rPr>
          <w:sz w:val="28"/>
          <w:szCs w:val="28"/>
        </w:rPr>
        <w:t xml:space="preserve"> № 31 «Об утверждении штатного расписания</w:t>
      </w:r>
      <w:r w:rsidRPr="002C2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</w:t>
      </w:r>
      <w:r w:rsidRPr="002C294D">
        <w:rPr>
          <w:sz w:val="28"/>
          <w:szCs w:val="28"/>
        </w:rPr>
        <w:t>«Агентство по развитию предпринимательства города Кузнецка»</w:t>
      </w:r>
      <w:r w:rsidR="00B50627">
        <w:rPr>
          <w:sz w:val="28"/>
          <w:szCs w:val="28"/>
        </w:rPr>
        <w:t xml:space="preserve"> следующие изменения:</w:t>
      </w: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Утвердить штатное расписание муниципального казенного учреждения </w:t>
      </w:r>
      <w:r w:rsidRPr="002C294D">
        <w:rPr>
          <w:sz w:val="28"/>
          <w:szCs w:val="28"/>
        </w:rPr>
        <w:t>«Агентство по развитию предпринимательства города Кузнецка»</w:t>
      </w:r>
      <w:r>
        <w:rPr>
          <w:sz w:val="28"/>
          <w:szCs w:val="28"/>
        </w:rPr>
        <w:t xml:space="preserve"> в новой редакции согласно приложению.</w:t>
      </w:r>
    </w:p>
    <w:p w:rsidR="00185024" w:rsidRDefault="00185024" w:rsidP="00185024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 в издании «Вестник администрации города Кузнецка Пензенской области» и размещению на официальном сайте администрации города Кузнецка в информационно-телекоммуникационной сети «Интернет».</w:t>
      </w:r>
    </w:p>
    <w:p w:rsidR="00185024" w:rsidRPr="000D44D0" w:rsidRDefault="00185024" w:rsidP="00185024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Pr="000D44D0">
        <w:rPr>
          <w:sz w:val="28"/>
          <w:szCs w:val="28"/>
        </w:rPr>
        <w:t>с 01</w:t>
      </w:r>
      <w:r w:rsidR="00EF2890">
        <w:rPr>
          <w:sz w:val="28"/>
          <w:szCs w:val="28"/>
        </w:rPr>
        <w:t>.10</w:t>
      </w:r>
      <w:r>
        <w:rPr>
          <w:sz w:val="28"/>
          <w:szCs w:val="28"/>
        </w:rPr>
        <w:t>.2023</w:t>
      </w:r>
      <w:r w:rsidRPr="000D44D0">
        <w:rPr>
          <w:sz w:val="28"/>
          <w:szCs w:val="28"/>
        </w:rPr>
        <w:t xml:space="preserve"> г.</w:t>
      </w:r>
    </w:p>
    <w:p w:rsidR="00FB1238" w:rsidRDefault="00185024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0627">
        <w:rPr>
          <w:sz w:val="28"/>
          <w:szCs w:val="28"/>
        </w:rPr>
        <w:t>.</w:t>
      </w:r>
      <w:r w:rsidR="006B708E">
        <w:rPr>
          <w:sz w:val="28"/>
          <w:szCs w:val="28"/>
        </w:rPr>
        <w:t xml:space="preserve"> </w:t>
      </w:r>
      <w:proofErr w:type="gramStart"/>
      <w:r w:rsidR="00B50627">
        <w:rPr>
          <w:sz w:val="28"/>
          <w:szCs w:val="28"/>
        </w:rPr>
        <w:t>Контроль за</w:t>
      </w:r>
      <w:proofErr w:type="gramEnd"/>
      <w:r w:rsidR="00B5062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B50627">
        <w:rPr>
          <w:sz w:val="28"/>
          <w:szCs w:val="28"/>
        </w:rPr>
        <w:t>Пастушкову</w:t>
      </w:r>
      <w:proofErr w:type="spellEnd"/>
      <w:r w:rsidR="00B50627">
        <w:rPr>
          <w:sz w:val="28"/>
          <w:szCs w:val="28"/>
        </w:rPr>
        <w:t xml:space="preserve"> Л.Н.</w:t>
      </w:r>
    </w:p>
    <w:p w:rsidR="00D52B8F" w:rsidRDefault="00D52B8F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D52B8F" w:rsidRDefault="00D52B8F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185024" w:rsidRDefault="00185024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B50627" w:rsidRPr="00185024" w:rsidRDefault="0047677B" w:rsidP="00185024">
      <w:pPr>
        <w:spacing w:line="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06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B708E">
        <w:rPr>
          <w:sz w:val="28"/>
          <w:szCs w:val="28"/>
        </w:rPr>
        <w:t xml:space="preserve"> </w:t>
      </w:r>
      <w:r w:rsidR="00B50627">
        <w:rPr>
          <w:sz w:val="28"/>
          <w:szCs w:val="28"/>
        </w:rPr>
        <w:t>г</w:t>
      </w:r>
      <w:r w:rsidR="00FB1238">
        <w:rPr>
          <w:sz w:val="28"/>
          <w:szCs w:val="28"/>
        </w:rPr>
        <w:t xml:space="preserve">орода Кузнецка            </w:t>
      </w:r>
      <w:r w:rsidR="00B50627">
        <w:rPr>
          <w:sz w:val="28"/>
          <w:szCs w:val="28"/>
        </w:rPr>
        <w:t xml:space="preserve">     </w:t>
      </w:r>
      <w:r w:rsidR="006B708E">
        <w:rPr>
          <w:sz w:val="28"/>
          <w:szCs w:val="28"/>
        </w:rPr>
        <w:t xml:space="preserve">          </w:t>
      </w:r>
      <w:r w:rsidR="00185024">
        <w:rPr>
          <w:sz w:val="28"/>
          <w:szCs w:val="28"/>
        </w:rPr>
        <w:t xml:space="preserve">      </w:t>
      </w:r>
      <w:r w:rsidR="006B708E">
        <w:rPr>
          <w:sz w:val="28"/>
          <w:szCs w:val="28"/>
        </w:rPr>
        <w:t xml:space="preserve">            </w:t>
      </w:r>
      <w:r w:rsidR="00B506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B50627">
        <w:rPr>
          <w:sz w:val="28"/>
          <w:szCs w:val="28"/>
        </w:rPr>
        <w:t xml:space="preserve">        </w:t>
      </w:r>
      <w:proofErr w:type="spellStart"/>
      <w:r w:rsidR="00185024">
        <w:rPr>
          <w:sz w:val="28"/>
          <w:szCs w:val="28"/>
        </w:rPr>
        <w:t>С.А.Златогорский</w:t>
      </w:r>
      <w:proofErr w:type="spellEnd"/>
    </w:p>
    <w:p w:rsidR="00B50627" w:rsidRDefault="00B50627" w:rsidP="00B50627">
      <w:pPr>
        <w:jc w:val="right"/>
        <w:rPr>
          <w:sz w:val="28"/>
          <w:szCs w:val="28"/>
        </w:rPr>
      </w:pPr>
      <w:r w:rsidRPr="00B50627">
        <w:rPr>
          <w:sz w:val="28"/>
          <w:szCs w:val="28"/>
        </w:rPr>
        <w:lastRenderedPageBreak/>
        <w:t>Приложение</w:t>
      </w:r>
    </w:p>
    <w:p w:rsidR="00B50627" w:rsidRDefault="00B50627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B50627" w:rsidRDefault="00B50627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151F88" w:rsidRDefault="00151F88" w:rsidP="00151F88">
      <w:pPr>
        <w:jc w:val="right"/>
      </w:pPr>
      <w:r>
        <w:t>От 09.1</w:t>
      </w:r>
      <w:bookmarkStart w:id="0" w:name="_GoBack"/>
      <w:bookmarkEnd w:id="0"/>
      <w:r>
        <w:t>0.2023 №     1793</w:t>
      </w: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center"/>
        <w:rPr>
          <w:b/>
          <w:sz w:val="28"/>
          <w:szCs w:val="28"/>
        </w:rPr>
      </w:pPr>
      <w:r w:rsidRPr="00B50627">
        <w:rPr>
          <w:b/>
          <w:sz w:val="28"/>
          <w:szCs w:val="28"/>
        </w:rPr>
        <w:t>Штатное расписание</w:t>
      </w:r>
    </w:p>
    <w:p w:rsidR="006B708E" w:rsidRDefault="00B50627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учреждения </w:t>
      </w:r>
    </w:p>
    <w:p w:rsidR="00B50627" w:rsidRDefault="00B50627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«Агентство по развитию предпринимательства города Кузнецка»</w:t>
      </w:r>
    </w:p>
    <w:p w:rsidR="00D34791" w:rsidRDefault="00D34791" w:rsidP="00B50627">
      <w:pPr>
        <w:jc w:val="center"/>
        <w:rPr>
          <w:b/>
          <w:sz w:val="28"/>
          <w:szCs w:val="28"/>
        </w:rPr>
      </w:pPr>
    </w:p>
    <w:p w:rsidR="00D34791" w:rsidRDefault="00D34791" w:rsidP="00B50627">
      <w:pPr>
        <w:jc w:val="center"/>
        <w:rPr>
          <w:b/>
          <w:sz w:val="28"/>
          <w:szCs w:val="28"/>
        </w:rPr>
      </w:pPr>
    </w:p>
    <w:p w:rsidR="00D34791" w:rsidRDefault="00D34791" w:rsidP="00B5062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"/>
        <w:gridCol w:w="4814"/>
        <w:gridCol w:w="1617"/>
        <w:gridCol w:w="2344"/>
      </w:tblGrid>
      <w:tr w:rsidR="00D34791" w:rsidTr="00942162">
        <w:tc>
          <w:tcPr>
            <w:tcW w:w="796" w:type="dxa"/>
          </w:tcPr>
          <w:p w:rsidR="00D34791" w:rsidRPr="00D34791" w:rsidRDefault="00D34791" w:rsidP="00B50627">
            <w:pPr>
              <w:jc w:val="center"/>
              <w:rPr>
                <w:sz w:val="28"/>
                <w:szCs w:val="28"/>
              </w:rPr>
            </w:pPr>
            <w:r w:rsidRPr="00D34791">
              <w:rPr>
                <w:sz w:val="28"/>
                <w:szCs w:val="28"/>
              </w:rPr>
              <w:t>№</w:t>
            </w:r>
          </w:p>
          <w:p w:rsidR="00D34791" w:rsidRPr="00D34791" w:rsidRDefault="00D34791" w:rsidP="00B50627">
            <w:pPr>
              <w:jc w:val="center"/>
              <w:rPr>
                <w:sz w:val="28"/>
                <w:szCs w:val="28"/>
              </w:rPr>
            </w:pPr>
            <w:proofErr w:type="gramStart"/>
            <w:r w:rsidRPr="00D34791">
              <w:rPr>
                <w:sz w:val="28"/>
                <w:szCs w:val="28"/>
              </w:rPr>
              <w:t>п</w:t>
            </w:r>
            <w:proofErr w:type="gramEnd"/>
            <w:r w:rsidRPr="00D34791">
              <w:rPr>
                <w:sz w:val="28"/>
                <w:szCs w:val="28"/>
                <w:lang w:val="en-US"/>
              </w:rPr>
              <w:t>/</w:t>
            </w:r>
            <w:r w:rsidRPr="00D34791">
              <w:rPr>
                <w:sz w:val="28"/>
                <w:szCs w:val="28"/>
              </w:rPr>
              <w:t>п</w:t>
            </w:r>
          </w:p>
        </w:tc>
        <w:tc>
          <w:tcPr>
            <w:tcW w:w="4814" w:type="dxa"/>
          </w:tcPr>
          <w:p w:rsidR="00D34791" w:rsidRPr="00D34791" w:rsidRDefault="00D34791" w:rsidP="00B50627">
            <w:pPr>
              <w:jc w:val="center"/>
              <w:rPr>
                <w:sz w:val="28"/>
                <w:szCs w:val="28"/>
              </w:rPr>
            </w:pPr>
            <w:r w:rsidRPr="00D3479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617" w:type="dxa"/>
          </w:tcPr>
          <w:p w:rsidR="00D34791" w:rsidRPr="00D34791" w:rsidRDefault="00D34791" w:rsidP="00B50627">
            <w:pPr>
              <w:jc w:val="center"/>
              <w:rPr>
                <w:sz w:val="28"/>
                <w:szCs w:val="28"/>
              </w:rPr>
            </w:pPr>
            <w:r w:rsidRPr="00D34791">
              <w:rPr>
                <w:sz w:val="28"/>
                <w:szCs w:val="28"/>
              </w:rPr>
              <w:t>Количество единиц</w:t>
            </w:r>
          </w:p>
        </w:tc>
        <w:tc>
          <w:tcPr>
            <w:tcW w:w="2344" w:type="dxa"/>
          </w:tcPr>
          <w:p w:rsidR="00D34791" w:rsidRPr="00D34791" w:rsidRDefault="00D34791" w:rsidP="00B5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в месяц</w:t>
            </w:r>
          </w:p>
        </w:tc>
      </w:tr>
      <w:tr w:rsidR="00D34791" w:rsidRPr="00D34791" w:rsidTr="00942162">
        <w:tc>
          <w:tcPr>
            <w:tcW w:w="796" w:type="dxa"/>
          </w:tcPr>
          <w:p w:rsidR="00D34791" w:rsidRPr="00D34791" w:rsidRDefault="00D34791" w:rsidP="00B50627">
            <w:pPr>
              <w:jc w:val="center"/>
              <w:rPr>
                <w:sz w:val="28"/>
                <w:szCs w:val="28"/>
              </w:rPr>
            </w:pPr>
            <w:r w:rsidRPr="00D34791">
              <w:rPr>
                <w:sz w:val="28"/>
                <w:szCs w:val="28"/>
              </w:rPr>
              <w:t>1.</w:t>
            </w:r>
          </w:p>
        </w:tc>
        <w:tc>
          <w:tcPr>
            <w:tcW w:w="4814" w:type="dxa"/>
          </w:tcPr>
          <w:p w:rsidR="00D34791" w:rsidRPr="00D34791" w:rsidRDefault="00D34791" w:rsidP="00D3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617" w:type="dxa"/>
          </w:tcPr>
          <w:p w:rsidR="00D34791" w:rsidRPr="00D34791" w:rsidRDefault="00D34791" w:rsidP="00D34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D34791" w:rsidRPr="00D34791" w:rsidRDefault="00EF2890" w:rsidP="00D34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23 590</w:t>
            </w:r>
            <w:r w:rsidR="006B708E">
              <w:rPr>
                <w:sz w:val="28"/>
                <w:szCs w:val="28"/>
              </w:rPr>
              <w:t>,00</w:t>
            </w:r>
          </w:p>
        </w:tc>
      </w:tr>
      <w:tr w:rsidR="00D34791" w:rsidRPr="00D34791" w:rsidTr="00942162">
        <w:tc>
          <w:tcPr>
            <w:tcW w:w="796" w:type="dxa"/>
          </w:tcPr>
          <w:p w:rsidR="00D34791" w:rsidRPr="00D34791" w:rsidRDefault="00D34791" w:rsidP="00B50627">
            <w:pPr>
              <w:jc w:val="center"/>
              <w:rPr>
                <w:sz w:val="28"/>
                <w:szCs w:val="28"/>
              </w:rPr>
            </w:pPr>
            <w:r w:rsidRPr="00D34791">
              <w:rPr>
                <w:sz w:val="28"/>
                <w:szCs w:val="28"/>
              </w:rPr>
              <w:t>2.</w:t>
            </w:r>
          </w:p>
        </w:tc>
        <w:tc>
          <w:tcPr>
            <w:tcW w:w="4814" w:type="dxa"/>
          </w:tcPr>
          <w:p w:rsidR="00D34791" w:rsidRPr="00D34791" w:rsidRDefault="00D34791" w:rsidP="00D3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617" w:type="dxa"/>
          </w:tcPr>
          <w:p w:rsidR="00D34791" w:rsidRPr="00D34791" w:rsidRDefault="00942162" w:rsidP="00D34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D34791" w:rsidRPr="00D34791" w:rsidRDefault="00EF2890" w:rsidP="00D3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27 524</w:t>
            </w:r>
            <w:r w:rsidR="006B708E">
              <w:rPr>
                <w:sz w:val="28"/>
                <w:szCs w:val="28"/>
              </w:rPr>
              <w:t>,00</w:t>
            </w:r>
          </w:p>
        </w:tc>
      </w:tr>
      <w:tr w:rsidR="00D34791" w:rsidRPr="00D34791" w:rsidTr="00942162">
        <w:tc>
          <w:tcPr>
            <w:tcW w:w="796" w:type="dxa"/>
          </w:tcPr>
          <w:p w:rsidR="00D34791" w:rsidRPr="00D34791" w:rsidRDefault="00942162" w:rsidP="00B5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34791" w:rsidRPr="00D34791">
              <w:rPr>
                <w:sz w:val="28"/>
                <w:szCs w:val="28"/>
              </w:rPr>
              <w:t>.</w:t>
            </w:r>
          </w:p>
        </w:tc>
        <w:tc>
          <w:tcPr>
            <w:tcW w:w="4814" w:type="dxa"/>
          </w:tcPr>
          <w:p w:rsidR="00D34791" w:rsidRPr="00D34791" w:rsidRDefault="00D34791" w:rsidP="00D3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1617" w:type="dxa"/>
          </w:tcPr>
          <w:p w:rsidR="00D34791" w:rsidRPr="00D34791" w:rsidRDefault="00D34791" w:rsidP="00D34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D34791" w:rsidRPr="00D34791" w:rsidRDefault="00EF2890" w:rsidP="00D34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13 762</w:t>
            </w:r>
            <w:r w:rsidR="006B708E">
              <w:rPr>
                <w:sz w:val="28"/>
                <w:szCs w:val="28"/>
              </w:rPr>
              <w:t>,00</w:t>
            </w:r>
          </w:p>
        </w:tc>
      </w:tr>
      <w:tr w:rsidR="00D34791" w:rsidRPr="00D34791" w:rsidTr="00942162">
        <w:tc>
          <w:tcPr>
            <w:tcW w:w="796" w:type="dxa"/>
          </w:tcPr>
          <w:p w:rsidR="00D34791" w:rsidRPr="00D34791" w:rsidRDefault="00D34791" w:rsidP="00B50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D34791" w:rsidRPr="00D34791" w:rsidRDefault="00D34791" w:rsidP="00D3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D34791" w:rsidRPr="00D34791" w:rsidRDefault="00D34791" w:rsidP="00942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4" w:type="dxa"/>
          </w:tcPr>
          <w:p w:rsidR="00D34791" w:rsidRPr="00D34791" w:rsidRDefault="00EF2890" w:rsidP="00D3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64 876</w:t>
            </w:r>
            <w:r w:rsidR="006B708E">
              <w:rPr>
                <w:sz w:val="28"/>
                <w:szCs w:val="28"/>
              </w:rPr>
              <w:t>,00</w:t>
            </w:r>
          </w:p>
        </w:tc>
      </w:tr>
    </w:tbl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sectPr w:rsidR="00D34791" w:rsidSect="001850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4D"/>
    <w:rsid w:val="0003265B"/>
    <w:rsid w:val="00151F88"/>
    <w:rsid w:val="00161496"/>
    <w:rsid w:val="00185024"/>
    <w:rsid w:val="00254F7F"/>
    <w:rsid w:val="002A1E76"/>
    <w:rsid w:val="002C294D"/>
    <w:rsid w:val="002C7A23"/>
    <w:rsid w:val="002E5AAF"/>
    <w:rsid w:val="003647CF"/>
    <w:rsid w:val="0047677B"/>
    <w:rsid w:val="004D58AB"/>
    <w:rsid w:val="0058525C"/>
    <w:rsid w:val="006A21B3"/>
    <w:rsid w:val="006B0C9F"/>
    <w:rsid w:val="006B708E"/>
    <w:rsid w:val="006D747B"/>
    <w:rsid w:val="007B2DD5"/>
    <w:rsid w:val="007D32B5"/>
    <w:rsid w:val="00934094"/>
    <w:rsid w:val="00942162"/>
    <w:rsid w:val="0095547A"/>
    <w:rsid w:val="009639EA"/>
    <w:rsid w:val="009E0040"/>
    <w:rsid w:val="00AD393B"/>
    <w:rsid w:val="00AF4822"/>
    <w:rsid w:val="00B50627"/>
    <w:rsid w:val="00B87F30"/>
    <w:rsid w:val="00BA2F7B"/>
    <w:rsid w:val="00D333D4"/>
    <w:rsid w:val="00D34791"/>
    <w:rsid w:val="00D52B8F"/>
    <w:rsid w:val="00DA7F08"/>
    <w:rsid w:val="00E32B18"/>
    <w:rsid w:val="00E46707"/>
    <w:rsid w:val="00E92658"/>
    <w:rsid w:val="00ED3350"/>
    <w:rsid w:val="00ED5911"/>
    <w:rsid w:val="00EF2890"/>
    <w:rsid w:val="00EF4938"/>
    <w:rsid w:val="00F700BE"/>
    <w:rsid w:val="00FB1238"/>
    <w:rsid w:val="00F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29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2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294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3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29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2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294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3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Гамаюнова Екатерина Сергеевна</cp:lastModifiedBy>
  <cp:revision>2</cp:revision>
  <cp:lastPrinted>2023-09-20T08:07:00Z</cp:lastPrinted>
  <dcterms:created xsi:type="dcterms:W3CDTF">2023-10-17T09:37:00Z</dcterms:created>
  <dcterms:modified xsi:type="dcterms:W3CDTF">2023-10-17T09:37:00Z</dcterms:modified>
</cp:coreProperties>
</file>