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C6" w:rsidRPr="0050530C" w:rsidRDefault="00B124C6" w:rsidP="00B124C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0"/>
          <w:szCs w:val="24"/>
          <w:lang w:eastAsia="ru-RU"/>
        </w:rPr>
      </w:pPr>
      <w:r w:rsidRPr="00994D8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773C3481" wp14:editId="5BB72D7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5480" cy="82296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D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B124C6" w:rsidRPr="00994D8C" w:rsidRDefault="00B124C6" w:rsidP="00B124C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994D8C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 ГОРОДА КУЗНЕЦКА</w:t>
      </w:r>
    </w:p>
    <w:p w:rsidR="00B124C6" w:rsidRPr="00994D8C" w:rsidRDefault="00B124C6" w:rsidP="00B12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994D8C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ПЕНЗЕНСКОЙ ОБЛАСТИ</w:t>
      </w:r>
    </w:p>
    <w:p w:rsidR="00B124C6" w:rsidRPr="00994D8C" w:rsidRDefault="00B124C6" w:rsidP="00B12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B124C6" w:rsidRPr="00994D8C" w:rsidRDefault="00B124C6" w:rsidP="00B12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4D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124C6" w:rsidRPr="00994D8C" w:rsidRDefault="00B124C6" w:rsidP="00B12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6"/>
          <w:lang w:eastAsia="ru-RU"/>
        </w:rPr>
      </w:pPr>
    </w:p>
    <w:p w:rsidR="00B124C6" w:rsidRPr="00994D8C" w:rsidRDefault="00B124C6" w:rsidP="00B12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771DB">
        <w:rPr>
          <w:rFonts w:ascii="Times New Roman" w:eastAsia="Times New Roman" w:hAnsi="Times New Roman" w:cs="Times New Roman"/>
          <w:sz w:val="20"/>
          <w:szCs w:val="20"/>
          <w:lang w:eastAsia="ru-RU"/>
        </w:rPr>
        <w:t>20.10.2022</w:t>
      </w:r>
      <w:r w:rsidRPr="00994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№ </w:t>
      </w:r>
      <w:r w:rsidR="00E771DB">
        <w:rPr>
          <w:rFonts w:ascii="Times New Roman" w:eastAsia="Times New Roman" w:hAnsi="Times New Roman" w:cs="Times New Roman"/>
          <w:sz w:val="20"/>
          <w:szCs w:val="20"/>
          <w:lang w:eastAsia="ru-RU"/>
        </w:rPr>
        <w:t>2104</w:t>
      </w:r>
    </w:p>
    <w:p w:rsidR="00B124C6" w:rsidRPr="00994D8C" w:rsidRDefault="00B124C6" w:rsidP="00B12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994D8C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4D8C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Кузнецк</w:t>
      </w:r>
    </w:p>
    <w:p w:rsidR="00B124C6" w:rsidRPr="00994D8C" w:rsidRDefault="00B124C6" w:rsidP="00B124C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B124C6" w:rsidRPr="00B124C6" w:rsidRDefault="00B124C6" w:rsidP="00B124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24C6">
        <w:rPr>
          <w:rFonts w:ascii="Times New Roman" w:hAnsi="Times New Roman" w:cs="Times New Roman"/>
          <w:b/>
          <w:sz w:val="28"/>
          <w:szCs w:val="28"/>
        </w:rPr>
        <w:t>Об</w:t>
      </w:r>
      <w:r w:rsidRPr="00B124C6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Плана мероприятий по социальной и культурной адаптации иностранных граждан на территории города Кузнецка на 2022-2025 годы</w:t>
      </w:r>
    </w:p>
    <w:p w:rsidR="00B124C6" w:rsidRPr="0050530C" w:rsidRDefault="00B124C6" w:rsidP="00B124C6">
      <w:pPr>
        <w:tabs>
          <w:tab w:val="left" w:pos="1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162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24C6" w:rsidRPr="00994D8C" w:rsidRDefault="00B124C6" w:rsidP="00B124C6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4C6">
        <w:rPr>
          <w:rFonts w:ascii="Times New Roman" w:eastAsia="Times New Roman" w:hAnsi="Times New Roman" w:cs="Calibri"/>
          <w:color w:val="auto"/>
          <w:sz w:val="28"/>
          <w:szCs w:val="28"/>
          <w:lang w:eastAsia="ru-RU"/>
        </w:rPr>
        <w:t xml:space="preserve">Во исполнение распоряжения Правительства Пензенской области от </w:t>
      </w:r>
      <w:r w:rsidRPr="00B124C6">
        <w:rPr>
          <w:rFonts w:ascii="Times New Roman" w:hAnsi="Times New Roman"/>
          <w:color w:val="auto"/>
          <w:sz w:val="28"/>
          <w:szCs w:val="28"/>
        </w:rPr>
        <w:t>23</w:t>
      </w:r>
      <w:r w:rsidRPr="00B124C6">
        <w:rPr>
          <w:rFonts w:ascii="Times New Roman" w:eastAsia="Times New Roman" w:hAnsi="Times New Roman" w:cs="Calibri"/>
          <w:color w:val="auto"/>
          <w:sz w:val="28"/>
          <w:szCs w:val="28"/>
          <w:lang w:eastAsia="ru-RU"/>
        </w:rPr>
        <w:t>.</w:t>
      </w:r>
      <w:r w:rsidRPr="00B124C6">
        <w:rPr>
          <w:rFonts w:ascii="Times New Roman" w:hAnsi="Times New Roman"/>
          <w:color w:val="auto"/>
          <w:sz w:val="28"/>
          <w:szCs w:val="28"/>
        </w:rPr>
        <w:t>09</w:t>
      </w:r>
      <w:r w:rsidRPr="00B124C6">
        <w:rPr>
          <w:rFonts w:ascii="Times New Roman" w:eastAsia="Times New Roman" w:hAnsi="Times New Roman" w:cs="Calibri"/>
          <w:color w:val="auto"/>
          <w:sz w:val="28"/>
          <w:szCs w:val="28"/>
          <w:lang w:eastAsia="ru-RU"/>
        </w:rPr>
        <w:t>.202</w:t>
      </w:r>
      <w:r w:rsidRPr="00B124C6">
        <w:rPr>
          <w:rFonts w:ascii="Times New Roman" w:hAnsi="Times New Roman"/>
          <w:color w:val="auto"/>
          <w:sz w:val="28"/>
          <w:szCs w:val="28"/>
        </w:rPr>
        <w:t>2</w:t>
      </w:r>
      <w:r w:rsidRPr="00B124C6">
        <w:rPr>
          <w:rFonts w:ascii="Times New Roman" w:eastAsia="Times New Roman" w:hAnsi="Times New Roman" w:cs="Calibri"/>
          <w:color w:val="auto"/>
          <w:sz w:val="28"/>
          <w:szCs w:val="28"/>
          <w:lang w:eastAsia="ru-RU"/>
        </w:rPr>
        <w:t xml:space="preserve"> №6</w:t>
      </w:r>
      <w:r w:rsidRPr="00B124C6">
        <w:rPr>
          <w:rFonts w:ascii="Times New Roman" w:hAnsi="Times New Roman"/>
          <w:color w:val="auto"/>
          <w:sz w:val="28"/>
          <w:szCs w:val="28"/>
        </w:rPr>
        <w:t>7</w:t>
      </w:r>
      <w:r w:rsidRPr="00B124C6">
        <w:rPr>
          <w:rFonts w:ascii="Times New Roman" w:eastAsia="Times New Roman" w:hAnsi="Times New Roman" w:cs="Calibri"/>
          <w:color w:val="auto"/>
          <w:sz w:val="28"/>
          <w:szCs w:val="28"/>
          <w:lang w:eastAsia="ru-RU"/>
        </w:rPr>
        <w:t>7-рП «</w:t>
      </w:r>
      <w:r w:rsidRPr="00B124C6">
        <w:rPr>
          <w:color w:val="auto"/>
        </w:rPr>
        <w:t>Об</w:t>
      </w:r>
      <w:r w:rsidRPr="00B124C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утверждении Плана мероприятий по социальной и культурной адаптации иностранных граждан на территории Пензенской области на 2022-2025 годы</w:t>
      </w:r>
      <w:r w:rsidRPr="00B124C6">
        <w:rPr>
          <w:rFonts w:ascii="Times New Roman" w:eastAsia="Times New Roman" w:hAnsi="Times New Roman" w:cs="Calibri"/>
          <w:color w:val="auto"/>
          <w:spacing w:val="-10"/>
          <w:sz w:val="28"/>
          <w:szCs w:val="28"/>
          <w:lang w:eastAsia="ru-RU"/>
        </w:rPr>
        <w:t>», р</w:t>
      </w:r>
      <w:r w:rsidRPr="00B124C6">
        <w:rPr>
          <w:rFonts w:ascii="Times New Roman" w:eastAsia="Times New Roman" w:hAnsi="Times New Roman" w:cs="Calibri"/>
          <w:color w:val="auto"/>
          <w:sz w:val="28"/>
          <w:szCs w:val="28"/>
          <w:lang w:eastAsia="ru-RU"/>
        </w:rPr>
        <w:t xml:space="preserve">уководствуясь ст.28 Устава города Кузнецка Пензенской области, </w:t>
      </w:r>
      <w:r>
        <w:rPr>
          <w:rFonts w:ascii="Times New Roman" w:hAnsi="Times New Roman"/>
          <w:sz w:val="28"/>
          <w:szCs w:val="28"/>
        </w:rPr>
        <w:t>р</w:t>
      </w:r>
      <w:r w:rsidRPr="009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ст.28 Устава города Кузнецка Пензенской области, </w:t>
      </w:r>
    </w:p>
    <w:p w:rsidR="00B124C6" w:rsidRPr="00291CE6" w:rsidRDefault="00B124C6" w:rsidP="00B124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B124C6" w:rsidRPr="00F16201" w:rsidRDefault="00B124C6" w:rsidP="00B12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КУЗНЕЦКА ПОСТАНОВЛЯЕТ:</w:t>
      </w:r>
    </w:p>
    <w:p w:rsidR="00B124C6" w:rsidRPr="0050530C" w:rsidRDefault="00B124C6" w:rsidP="00B12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B124C6" w:rsidRPr="00B124C6" w:rsidRDefault="00B124C6" w:rsidP="00B1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B1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мероприятий </w:t>
      </w:r>
      <w:r w:rsidRPr="00B124C6">
        <w:rPr>
          <w:rFonts w:ascii="Times New Roman" w:hAnsi="Times New Roman" w:cs="Times New Roman"/>
          <w:bCs/>
          <w:sz w:val="28"/>
          <w:szCs w:val="28"/>
        </w:rPr>
        <w:t xml:space="preserve">по социальной и культурной адаптации иностранных граждан на территории города Кузнецка на </w:t>
      </w:r>
      <w:r w:rsidRPr="00B124C6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2022-2025 годы.</w:t>
      </w:r>
    </w:p>
    <w:p w:rsidR="00B124C6" w:rsidRPr="00B124C6" w:rsidRDefault="00B124C6" w:rsidP="00B124C6">
      <w:pPr>
        <w:widowControl w:val="0"/>
        <w:autoSpaceDE w:val="0"/>
        <w:autoSpaceDN w:val="0"/>
        <w:adjustRightInd w:val="0"/>
        <w:spacing w:after="0" w:line="226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124C6">
        <w:rPr>
          <w:rFonts w:ascii="Times New Roman" w:eastAsia="Times New Roman" w:hAnsi="Times New Roman" w:cs="Arial"/>
          <w:sz w:val="28"/>
          <w:szCs w:val="28"/>
          <w:lang w:eastAsia="ru-RU"/>
        </w:rPr>
        <w:t>2. Настоящее постановление подлежит официальному опубликованию.</w:t>
      </w:r>
    </w:p>
    <w:p w:rsidR="00B124C6" w:rsidRPr="00B124C6" w:rsidRDefault="00B124C6" w:rsidP="00B124C6">
      <w:pPr>
        <w:tabs>
          <w:tab w:val="num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B12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530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B124C6" w:rsidRPr="00B124C6" w:rsidRDefault="00B124C6" w:rsidP="00B124C6">
      <w:pPr>
        <w:tabs>
          <w:tab w:val="num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B12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B124C6" w:rsidRPr="00B124C6" w:rsidRDefault="00B124C6" w:rsidP="00B124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124C6" w:rsidRPr="004B62F7" w:rsidRDefault="00B124C6" w:rsidP="00B124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bookmarkStart w:id="0" w:name="_GoBack"/>
      <w:bookmarkEnd w:id="0"/>
    </w:p>
    <w:p w:rsidR="00B124C6" w:rsidRDefault="00B124C6" w:rsidP="00B1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C6" w:rsidRDefault="00B124C6" w:rsidP="00B124C6">
      <w:pPr>
        <w:spacing w:after="0" w:line="240" w:lineRule="auto"/>
        <w:jc w:val="both"/>
      </w:pPr>
      <w:r w:rsidRPr="00994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Pr="00F162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Кузнецка</w:t>
      </w:r>
      <w:r w:rsidRPr="00994D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D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F16201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20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  <w:r w:rsidRPr="00994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C3FD3" w:rsidRDefault="006C3FD3"/>
    <w:p w:rsidR="004B45E0" w:rsidRDefault="004B45E0"/>
    <w:p w:rsidR="004B45E0" w:rsidRDefault="004B45E0"/>
    <w:p w:rsidR="004B45E0" w:rsidRDefault="004B45E0"/>
    <w:p w:rsidR="004B45E0" w:rsidRDefault="004B45E0"/>
    <w:p w:rsidR="004B45E0" w:rsidRDefault="004B45E0"/>
    <w:p w:rsidR="004B45E0" w:rsidRDefault="004B45E0"/>
    <w:p w:rsidR="004B45E0" w:rsidRDefault="004B45E0"/>
    <w:p w:rsidR="004B45E0" w:rsidRDefault="004B45E0">
      <w:pPr>
        <w:sectPr w:rsidR="004B45E0" w:rsidSect="0050530C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4B45E0" w:rsidRPr="004B45E0" w:rsidRDefault="004B45E0" w:rsidP="004B45E0">
      <w:pPr>
        <w:tabs>
          <w:tab w:val="left" w:pos="13080"/>
          <w:tab w:val="right" w:pos="15398"/>
        </w:tabs>
        <w:autoSpaceDE w:val="0"/>
        <w:autoSpaceDN w:val="0"/>
        <w:adjustRightInd w:val="0"/>
        <w:spacing w:after="0" w:line="240" w:lineRule="auto"/>
        <w:ind w:left="209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4B45E0">
        <w:rPr>
          <w:rFonts w:ascii="Times New Roman" w:eastAsia="Calibri" w:hAnsi="Times New Roman" w:cs="Times New Roman"/>
          <w:color w:val="000000"/>
        </w:rPr>
        <w:t>УТВЕРЖДЕН</w:t>
      </w:r>
    </w:p>
    <w:p w:rsidR="004B45E0" w:rsidRPr="004B45E0" w:rsidRDefault="004B45E0" w:rsidP="004B45E0">
      <w:pPr>
        <w:autoSpaceDE w:val="0"/>
        <w:autoSpaceDN w:val="0"/>
        <w:adjustRightInd w:val="0"/>
        <w:spacing w:after="0" w:line="240" w:lineRule="auto"/>
        <w:ind w:left="209"/>
        <w:jc w:val="right"/>
        <w:rPr>
          <w:rFonts w:ascii="Times New Roman" w:eastAsia="Calibri" w:hAnsi="Times New Roman" w:cs="Times New Roman"/>
          <w:color w:val="000000"/>
        </w:rPr>
      </w:pPr>
      <w:r w:rsidRPr="004B45E0">
        <w:rPr>
          <w:rFonts w:ascii="Times New Roman" w:eastAsia="Calibri" w:hAnsi="Times New Roman" w:cs="Times New Roman"/>
          <w:color w:val="000000"/>
        </w:rPr>
        <w:t>Постановлением администрации</w:t>
      </w:r>
    </w:p>
    <w:p w:rsidR="004B45E0" w:rsidRPr="004B45E0" w:rsidRDefault="004B45E0" w:rsidP="004B45E0">
      <w:pPr>
        <w:tabs>
          <w:tab w:val="left" w:pos="12825"/>
          <w:tab w:val="right" w:pos="15398"/>
        </w:tabs>
        <w:autoSpaceDE w:val="0"/>
        <w:autoSpaceDN w:val="0"/>
        <w:adjustRightInd w:val="0"/>
        <w:spacing w:after="0" w:line="240" w:lineRule="auto"/>
        <w:ind w:left="209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4B45E0">
        <w:rPr>
          <w:rFonts w:ascii="Times New Roman" w:eastAsia="Calibri" w:hAnsi="Times New Roman" w:cs="Times New Roman"/>
          <w:color w:val="000000"/>
        </w:rPr>
        <w:t>города Кузнецка</w:t>
      </w:r>
    </w:p>
    <w:p w:rsidR="0034542B" w:rsidRPr="00994D8C" w:rsidRDefault="004B45E0" w:rsidP="0034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</w:rPr>
        <w:tab/>
        <w:t xml:space="preserve">                    </w:t>
      </w:r>
      <w:r w:rsidR="0034542B" w:rsidRPr="00994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34542B">
        <w:rPr>
          <w:rFonts w:ascii="Times New Roman" w:eastAsia="Times New Roman" w:hAnsi="Times New Roman" w:cs="Times New Roman"/>
          <w:sz w:val="20"/>
          <w:szCs w:val="20"/>
          <w:lang w:eastAsia="ru-RU"/>
        </w:rPr>
        <w:t>20.10.2022</w:t>
      </w:r>
      <w:r w:rsidR="0034542B" w:rsidRPr="00994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№ </w:t>
      </w:r>
      <w:r w:rsidR="0034542B">
        <w:rPr>
          <w:rFonts w:ascii="Times New Roman" w:eastAsia="Times New Roman" w:hAnsi="Times New Roman" w:cs="Times New Roman"/>
          <w:sz w:val="20"/>
          <w:szCs w:val="20"/>
          <w:lang w:eastAsia="ru-RU"/>
        </w:rPr>
        <w:t>2104</w:t>
      </w:r>
    </w:p>
    <w:p w:rsidR="004B45E0" w:rsidRPr="004B45E0" w:rsidRDefault="004B45E0" w:rsidP="004B45E0">
      <w:pPr>
        <w:tabs>
          <w:tab w:val="left" w:pos="10845"/>
          <w:tab w:val="left" w:pos="12555"/>
          <w:tab w:val="right" w:pos="15398"/>
        </w:tabs>
        <w:spacing w:line="256" w:lineRule="auto"/>
        <w:rPr>
          <w:rFonts w:ascii="Times New Roman" w:eastAsia="Calibri" w:hAnsi="Times New Roman" w:cs="Times New Roman"/>
        </w:rPr>
      </w:pPr>
    </w:p>
    <w:p w:rsidR="004B45E0" w:rsidRPr="004B45E0" w:rsidRDefault="004B45E0" w:rsidP="004B45E0">
      <w:pPr>
        <w:tabs>
          <w:tab w:val="left" w:pos="4950"/>
        </w:tabs>
        <w:spacing w:line="256" w:lineRule="auto"/>
        <w:rPr>
          <w:rFonts w:ascii="Calibri" w:eastAsia="Calibri" w:hAnsi="Calibri" w:cs="Times New Roman"/>
        </w:rPr>
      </w:pPr>
      <w:r w:rsidRPr="004B45E0">
        <w:rPr>
          <w:rFonts w:ascii="Calibri" w:eastAsia="Calibri" w:hAnsi="Calibri" w:cs="Times New Roman"/>
        </w:rPr>
        <w:tab/>
      </w:r>
    </w:p>
    <w:p w:rsidR="004B45E0" w:rsidRPr="004B45E0" w:rsidRDefault="004B45E0" w:rsidP="004B45E0">
      <w:pPr>
        <w:tabs>
          <w:tab w:val="left" w:pos="4950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45E0">
        <w:rPr>
          <w:rFonts w:ascii="Times New Roman" w:eastAsia="Calibri" w:hAnsi="Times New Roman" w:cs="Times New Roman"/>
          <w:b/>
          <w:bCs/>
          <w:sz w:val="28"/>
          <w:szCs w:val="28"/>
        </w:rPr>
        <w:t>План мероприятий</w:t>
      </w:r>
    </w:p>
    <w:p w:rsidR="004B45E0" w:rsidRPr="004B45E0" w:rsidRDefault="004B45E0" w:rsidP="004B45E0">
      <w:pPr>
        <w:tabs>
          <w:tab w:val="left" w:pos="4950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45E0">
        <w:rPr>
          <w:rFonts w:ascii="Times New Roman" w:eastAsia="Calibri" w:hAnsi="Times New Roman" w:cs="Times New Roman"/>
          <w:b/>
          <w:bCs/>
          <w:sz w:val="28"/>
          <w:szCs w:val="28"/>
        </w:rPr>
        <w:t>по социальной и культурной адаптации иностранных граждан на территории города Кузнецка</w:t>
      </w:r>
    </w:p>
    <w:p w:rsidR="004B45E0" w:rsidRPr="004B45E0" w:rsidRDefault="004B45E0" w:rsidP="004B45E0">
      <w:pPr>
        <w:tabs>
          <w:tab w:val="left" w:pos="6210"/>
          <w:tab w:val="left" w:pos="12300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45E0">
        <w:rPr>
          <w:rFonts w:ascii="Times New Roman" w:eastAsia="Calibri" w:hAnsi="Times New Roman" w:cs="Times New Roman"/>
          <w:b/>
          <w:sz w:val="28"/>
          <w:szCs w:val="28"/>
        </w:rPr>
        <w:t>на 2022 – 2025 годы</w:t>
      </w:r>
    </w:p>
    <w:tbl>
      <w:tblPr>
        <w:tblStyle w:val="1"/>
        <w:tblW w:w="143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976"/>
        <w:gridCol w:w="4111"/>
        <w:gridCol w:w="2835"/>
      </w:tblGrid>
      <w:tr w:rsidR="004B45E0" w:rsidRPr="004B45E0" w:rsidTr="004B45E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№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B45E0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4B45E0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 xml:space="preserve">Индикаторы 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(количественные или качественные) для контроля исполнения мероприятия, 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Форма отчета</w:t>
            </w:r>
          </w:p>
        </w:tc>
      </w:tr>
      <w:tr w:rsidR="004B45E0" w:rsidRPr="004B45E0" w:rsidTr="004B45E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tabs>
                <w:tab w:val="left" w:pos="1095"/>
              </w:tabs>
              <w:jc w:val="center"/>
              <w:rPr>
                <w:rFonts w:ascii="Times New Roman" w:hAnsi="Times New Roman"/>
              </w:rPr>
            </w:pPr>
            <w:r w:rsidRPr="004B45E0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tabs>
                <w:tab w:val="left" w:pos="1095"/>
              </w:tabs>
              <w:jc w:val="center"/>
              <w:rPr>
                <w:rFonts w:ascii="Times New Roman" w:hAnsi="Times New Roman"/>
              </w:rPr>
            </w:pPr>
            <w:r w:rsidRPr="004B45E0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tabs>
                <w:tab w:val="left" w:pos="1095"/>
              </w:tabs>
              <w:jc w:val="center"/>
              <w:rPr>
                <w:rFonts w:ascii="Times New Roman" w:hAnsi="Times New Roman"/>
              </w:rPr>
            </w:pPr>
            <w:r w:rsidRPr="004B45E0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tabs>
                <w:tab w:val="left" w:pos="1095"/>
              </w:tabs>
              <w:jc w:val="center"/>
              <w:rPr>
                <w:rFonts w:ascii="Times New Roman" w:hAnsi="Times New Roman"/>
              </w:rPr>
            </w:pPr>
            <w:r w:rsidRPr="004B45E0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tabs>
                <w:tab w:val="left" w:pos="1095"/>
              </w:tabs>
              <w:jc w:val="center"/>
              <w:rPr>
                <w:rFonts w:ascii="Times New Roman" w:hAnsi="Times New Roman"/>
              </w:rPr>
            </w:pPr>
            <w:r w:rsidRPr="004B45E0">
              <w:rPr>
                <w:rFonts w:ascii="Times New Roman" w:hAnsi="Times New Roman"/>
              </w:rPr>
              <w:t>5</w:t>
            </w:r>
          </w:p>
        </w:tc>
      </w:tr>
      <w:tr w:rsidR="004B45E0" w:rsidRPr="004B45E0" w:rsidTr="004B45E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1.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Определение мест (адресов) компактного проживания (более 10 человек) иностран</w:t>
            </w:r>
            <w:r w:rsidRPr="004B45E0">
              <w:rPr>
                <w:rFonts w:ascii="Times New Roman" w:hAnsi="Times New Roman"/>
                <w:color w:val="000000"/>
              </w:rPr>
              <w:softHyphen/>
              <w:t>ных граждан, в том числе трудовых ми</w:t>
            </w:r>
            <w:r w:rsidRPr="004B45E0">
              <w:rPr>
                <w:rFonts w:ascii="Times New Roman" w:hAnsi="Times New Roman"/>
                <w:color w:val="000000"/>
              </w:rPr>
              <w:softHyphen/>
              <w:t xml:space="preserve">грантов, на территории города Кузнецка. 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 xml:space="preserve">Выявление основных лидеров </w:t>
            </w:r>
            <w:proofErr w:type="spellStart"/>
            <w:r w:rsidRPr="004B45E0">
              <w:rPr>
                <w:rFonts w:ascii="Times New Roman" w:hAnsi="Times New Roman"/>
                <w:color w:val="000000"/>
              </w:rPr>
              <w:t>диаспо</w:t>
            </w:r>
            <w:r w:rsidRPr="004B45E0">
              <w:rPr>
                <w:rFonts w:ascii="Times New Roman" w:hAnsi="Times New Roman"/>
                <w:color w:val="000000"/>
              </w:rPr>
              <w:softHyphen/>
              <w:t>ральных</w:t>
            </w:r>
            <w:proofErr w:type="spellEnd"/>
            <w:r w:rsidRPr="004B45E0">
              <w:rPr>
                <w:rFonts w:ascii="Times New Roman" w:hAnsi="Times New Roman"/>
                <w:color w:val="000000"/>
              </w:rPr>
              <w:t xml:space="preserve"> сообществ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Администрация города Кузнецка,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ОМВД России по городу Кузнецку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- количество выявленных мест компакт</w:t>
            </w:r>
            <w:r w:rsidRPr="004B45E0">
              <w:rPr>
                <w:rFonts w:ascii="Times New Roman" w:hAnsi="Times New Roman"/>
                <w:color w:val="000000"/>
              </w:rPr>
              <w:softHyphen/>
              <w:t xml:space="preserve">ного проживания иностранных граждан, единиц; 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- количество встреч, проведенных с ли</w:t>
            </w:r>
            <w:r w:rsidRPr="004B45E0">
              <w:rPr>
                <w:rFonts w:ascii="Times New Roman" w:hAnsi="Times New Roman"/>
                <w:color w:val="000000"/>
              </w:rPr>
              <w:softHyphen/>
              <w:t xml:space="preserve">дерами </w:t>
            </w:r>
            <w:proofErr w:type="spellStart"/>
            <w:r w:rsidRPr="004B45E0">
              <w:rPr>
                <w:rFonts w:ascii="Times New Roman" w:hAnsi="Times New Roman"/>
                <w:color w:val="000000"/>
              </w:rPr>
              <w:t>диаспоральных</w:t>
            </w:r>
            <w:proofErr w:type="spellEnd"/>
            <w:r w:rsidRPr="004B45E0">
              <w:rPr>
                <w:rFonts w:ascii="Times New Roman" w:hAnsi="Times New Roman"/>
                <w:color w:val="000000"/>
              </w:rPr>
              <w:t xml:space="preserve"> сообществ, еди</w:t>
            </w:r>
            <w:r w:rsidRPr="004B45E0">
              <w:rPr>
                <w:rFonts w:ascii="Times New Roman" w:hAnsi="Times New Roman"/>
                <w:color w:val="000000"/>
              </w:rPr>
              <w:softHyphen/>
              <w:t>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4B45E0">
              <w:rPr>
                <w:rFonts w:ascii="Times New Roman" w:hAnsi="Times New Roman"/>
                <w:color w:val="000000"/>
              </w:rPr>
              <w:t xml:space="preserve">ежеквартальный доклад в 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Министерство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внутренней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и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информационной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политики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Пензенской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области</w:t>
            </w:r>
          </w:p>
        </w:tc>
      </w:tr>
      <w:tr w:rsidR="004B45E0" w:rsidRPr="004B45E0" w:rsidTr="004B45E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2.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Проведение совместных рейдов в местах проживания иностранных граждан, в том числе трудовых мигрантов, на территории города Кузнецка в целях изучения условий проживания иностранных граждан, проведения информационно-разъяснительной работы по вопросам их адаптации, профилактики возникновения межнациональных конфликтов (в том числе на бытовой почве)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Администрация города Кузнецка,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ОМВД России по городу Кузнецку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- количество проведенных рейдов, еди</w:t>
            </w:r>
            <w:r w:rsidRPr="004B45E0">
              <w:rPr>
                <w:rFonts w:ascii="Times New Roman" w:hAnsi="Times New Roman"/>
                <w:color w:val="000000"/>
              </w:rPr>
              <w:softHyphen/>
              <w:t>ниц;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- количество иностранных граждан, с ко</w:t>
            </w:r>
            <w:r w:rsidRPr="004B45E0">
              <w:rPr>
                <w:rFonts w:ascii="Times New Roman" w:hAnsi="Times New Roman"/>
                <w:color w:val="000000"/>
              </w:rPr>
              <w:softHyphen/>
              <w:t>торыми проведена информационно-разъ</w:t>
            </w:r>
            <w:r w:rsidRPr="004B45E0">
              <w:rPr>
                <w:rFonts w:ascii="Times New Roman" w:hAnsi="Times New Roman"/>
                <w:color w:val="000000"/>
              </w:rPr>
              <w:softHyphen/>
              <w:t>яснительная работа, человек;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 xml:space="preserve">- выявлены факторы, способствующие формированию </w:t>
            </w:r>
            <w:proofErr w:type="gramStart"/>
            <w:r w:rsidRPr="004B45E0">
              <w:rPr>
                <w:rFonts w:ascii="Times New Roman" w:hAnsi="Times New Roman"/>
                <w:color w:val="000000"/>
              </w:rPr>
              <w:t>социальной</w:t>
            </w:r>
            <w:proofErr w:type="gramEnd"/>
            <w:r w:rsidRPr="004B45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B45E0">
              <w:rPr>
                <w:rFonts w:ascii="Times New Roman" w:hAnsi="Times New Roman"/>
                <w:color w:val="000000"/>
              </w:rPr>
              <w:t>исключенно</w:t>
            </w:r>
            <w:r w:rsidRPr="004B45E0">
              <w:rPr>
                <w:rFonts w:ascii="Times New Roman" w:hAnsi="Times New Roman"/>
                <w:color w:val="000000"/>
              </w:rPr>
              <w:softHyphen/>
              <w:t>сти</w:t>
            </w:r>
            <w:proofErr w:type="spellEnd"/>
            <w:r w:rsidRPr="004B45E0">
              <w:rPr>
                <w:rFonts w:ascii="Times New Roman" w:hAnsi="Times New Roman"/>
                <w:color w:val="000000"/>
              </w:rPr>
              <w:t xml:space="preserve"> иностранных граждан, возникнове</w:t>
            </w:r>
            <w:r w:rsidRPr="004B45E0">
              <w:rPr>
                <w:rFonts w:ascii="Times New Roman" w:hAnsi="Times New Roman"/>
                <w:color w:val="000000"/>
              </w:rPr>
              <w:softHyphen/>
              <w:t>нию конфликтов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4B45E0">
              <w:rPr>
                <w:rFonts w:ascii="Times New Roman" w:hAnsi="Times New Roman"/>
                <w:color w:val="000000"/>
              </w:rPr>
              <w:t xml:space="preserve">ежеквартальный доклад в 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Министерство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внутренней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и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информационной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политики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Пензенской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области</w:t>
            </w:r>
          </w:p>
        </w:tc>
      </w:tr>
      <w:tr w:rsidR="004B45E0" w:rsidRPr="004B45E0" w:rsidTr="004B45E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lastRenderedPageBreak/>
              <w:t>3.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lastRenderedPageBreak/>
              <w:t xml:space="preserve">Проведение встреч с участием </w:t>
            </w:r>
            <w:r w:rsidRPr="004B45E0">
              <w:rPr>
                <w:rFonts w:ascii="Times New Roman" w:hAnsi="Times New Roman"/>
                <w:color w:val="000000"/>
              </w:rPr>
              <w:lastRenderedPageBreak/>
              <w:t>работода</w:t>
            </w:r>
            <w:r w:rsidRPr="004B45E0">
              <w:rPr>
                <w:rFonts w:ascii="Times New Roman" w:hAnsi="Times New Roman"/>
                <w:color w:val="000000"/>
              </w:rPr>
              <w:softHyphen/>
              <w:t>телей, привлекающих иностранных граж</w:t>
            </w:r>
            <w:r w:rsidRPr="004B45E0">
              <w:rPr>
                <w:rFonts w:ascii="Times New Roman" w:hAnsi="Times New Roman"/>
                <w:color w:val="000000"/>
              </w:rPr>
              <w:softHyphen/>
              <w:t>дан для осуществления трудовой деятель</w:t>
            </w:r>
            <w:r w:rsidRPr="004B45E0">
              <w:rPr>
                <w:rFonts w:ascii="Times New Roman" w:hAnsi="Times New Roman"/>
                <w:color w:val="000000"/>
              </w:rPr>
              <w:softHyphen/>
              <w:t>ности на территории города Кузнецка, и представителей трудовых мигрантов по вопросам их адаптации в регионе.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lastRenderedPageBreak/>
              <w:t xml:space="preserve">Отдел развития экономики, </w:t>
            </w:r>
            <w:r w:rsidRPr="004B45E0">
              <w:rPr>
                <w:rFonts w:ascii="Times New Roman" w:hAnsi="Times New Roman"/>
                <w:color w:val="000000"/>
              </w:rPr>
              <w:lastRenderedPageBreak/>
              <w:t>предпринимательства и потребительского рынка администрация города Кузнецка,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ОМВД России по городу Кузнецку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(по согласованию),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ГКУ «Центр занятости населения Кузнецкого района»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lastRenderedPageBreak/>
              <w:t>- количество проведенных встреч, еди</w:t>
            </w:r>
            <w:r w:rsidRPr="004B45E0">
              <w:rPr>
                <w:rFonts w:ascii="Times New Roman" w:hAnsi="Times New Roman"/>
                <w:color w:val="000000"/>
              </w:rPr>
              <w:softHyphen/>
            </w:r>
            <w:r w:rsidRPr="004B45E0">
              <w:rPr>
                <w:rFonts w:ascii="Times New Roman" w:hAnsi="Times New Roman"/>
                <w:color w:val="000000"/>
              </w:rPr>
              <w:lastRenderedPageBreak/>
              <w:t xml:space="preserve">ниц; 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 xml:space="preserve">- количество работодателей, принявших участие во встречах, человек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4B45E0">
              <w:rPr>
                <w:rFonts w:ascii="Times New Roman" w:hAnsi="Times New Roman"/>
                <w:color w:val="000000"/>
              </w:rPr>
              <w:lastRenderedPageBreak/>
              <w:t xml:space="preserve">ежеквартальный доклад в 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lastRenderedPageBreak/>
              <w:t>Министерство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внутренней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и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информационной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политики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Пензенской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области</w:t>
            </w:r>
          </w:p>
        </w:tc>
      </w:tr>
      <w:tr w:rsidR="004B45E0" w:rsidRPr="004B45E0" w:rsidTr="004B45E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4.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Проведение информационно-разъясни</w:t>
            </w:r>
            <w:r w:rsidRPr="004B45E0">
              <w:rPr>
                <w:rFonts w:ascii="Times New Roman" w:hAnsi="Times New Roman"/>
                <w:color w:val="000000"/>
              </w:rPr>
              <w:softHyphen/>
              <w:t>тельной работы с иностранными гражда</w:t>
            </w:r>
            <w:r w:rsidRPr="004B45E0">
              <w:rPr>
                <w:rFonts w:ascii="Times New Roman" w:hAnsi="Times New Roman"/>
                <w:color w:val="000000"/>
              </w:rPr>
              <w:softHyphen/>
              <w:t>нами, имеющими детей дошкольного и школьного возраста, по вопросу посещения их детьми детских садов и общеобра</w:t>
            </w:r>
            <w:r w:rsidRPr="004B45E0">
              <w:rPr>
                <w:rFonts w:ascii="Times New Roman" w:hAnsi="Times New Roman"/>
                <w:color w:val="000000"/>
              </w:rPr>
              <w:softHyphen/>
              <w:t xml:space="preserve">зовательных организаций. 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Вовлечение детей иностранных граждан в культурно-досуговую деятельность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Управление образования города Кузнецка, управление культуры города Кузнецка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- количество проведенных встреч, еди</w:t>
            </w:r>
            <w:r w:rsidRPr="004B45E0">
              <w:rPr>
                <w:rFonts w:ascii="Times New Roman" w:hAnsi="Times New Roman"/>
                <w:color w:val="000000"/>
              </w:rPr>
              <w:softHyphen/>
              <w:t xml:space="preserve">ниц; 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 xml:space="preserve">- количество охваченных детей, человек; 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- количество детей, зачисленных в ре</w:t>
            </w:r>
            <w:r w:rsidRPr="004B45E0">
              <w:rPr>
                <w:rFonts w:ascii="Times New Roman" w:hAnsi="Times New Roman"/>
                <w:color w:val="000000"/>
              </w:rPr>
              <w:softHyphen/>
              <w:t>зультате проведенной работы в детские сады, общеобразовательные школы, а также в организации, обеспечивающие культурно-досуговую деятельность де</w:t>
            </w:r>
            <w:r w:rsidRPr="004B45E0">
              <w:rPr>
                <w:rFonts w:ascii="Times New Roman" w:hAnsi="Times New Roman"/>
                <w:color w:val="000000"/>
              </w:rPr>
              <w:softHyphen/>
              <w:t>тей,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4B45E0">
              <w:rPr>
                <w:rFonts w:ascii="Times New Roman" w:hAnsi="Times New Roman"/>
                <w:color w:val="000000"/>
              </w:rPr>
              <w:t xml:space="preserve">ежеквартальный доклад в 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Министерство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внутренней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и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информационной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политики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Пензенской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области</w:t>
            </w:r>
          </w:p>
        </w:tc>
      </w:tr>
      <w:tr w:rsidR="004B45E0" w:rsidRPr="004B45E0" w:rsidTr="004B45E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5.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Проведение работы по социализации и психологической адаптации несовершеннолетних ино</w:t>
            </w:r>
            <w:r w:rsidRPr="004B45E0">
              <w:rPr>
                <w:rFonts w:ascii="Times New Roman" w:hAnsi="Times New Roman"/>
                <w:color w:val="000000"/>
              </w:rPr>
              <w:softHyphen/>
              <w:t xml:space="preserve">странных граждан, подлежащих </w:t>
            </w:r>
            <w:proofErr w:type="gramStart"/>
            <w:r w:rsidRPr="004B45E0">
              <w:rPr>
                <w:rFonts w:ascii="Times New Roman" w:hAnsi="Times New Roman"/>
                <w:color w:val="000000"/>
              </w:rPr>
              <w:t>обучению по</w:t>
            </w:r>
            <w:proofErr w:type="gramEnd"/>
            <w:r w:rsidRPr="004B45E0">
              <w:rPr>
                <w:rFonts w:ascii="Times New Roman" w:hAnsi="Times New Roman"/>
                <w:color w:val="000000"/>
              </w:rPr>
              <w:t xml:space="preserve"> образовательным программам до</w:t>
            </w:r>
            <w:r w:rsidRPr="004B45E0">
              <w:rPr>
                <w:rFonts w:ascii="Times New Roman" w:hAnsi="Times New Roman"/>
                <w:color w:val="000000"/>
              </w:rPr>
              <w:softHyphen/>
              <w:t>школьного, начального общего, основного общего и среднего общего образования, профессионального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Управление образования города Кузнецка,</w:t>
            </w:r>
          </w:p>
          <w:p w:rsidR="004B45E0" w:rsidRPr="004B45E0" w:rsidRDefault="004B45E0" w:rsidP="004B45E0">
            <w:pPr>
              <w:jc w:val="center"/>
              <w:rPr>
                <w:rFonts w:ascii="Times New Roman" w:hAnsi="Times New Roman"/>
              </w:rPr>
            </w:pPr>
            <w:r w:rsidRPr="004B45E0">
              <w:rPr>
                <w:rFonts w:ascii="Times New Roman" w:hAnsi="Times New Roman"/>
              </w:rPr>
              <w:t>колледжи города Кузнецка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- количество охваченных детей, человек;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4B45E0">
              <w:rPr>
                <w:rFonts w:ascii="Times New Roman" w:hAnsi="Times New Roman"/>
                <w:color w:val="000000"/>
              </w:rPr>
              <w:t xml:space="preserve">ежеквартальный доклад в 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Министерство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внутренней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и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информационной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политики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Пензенской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области</w:t>
            </w:r>
          </w:p>
        </w:tc>
      </w:tr>
      <w:tr w:rsidR="004B45E0" w:rsidRPr="004B45E0" w:rsidTr="004B45E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6.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Организация курсов (занятий) по изуче</w:t>
            </w:r>
            <w:r w:rsidRPr="004B45E0">
              <w:rPr>
                <w:rFonts w:ascii="Times New Roman" w:hAnsi="Times New Roman"/>
                <w:color w:val="000000"/>
              </w:rPr>
              <w:softHyphen/>
              <w:t>нию русского языка для детей иностран</w:t>
            </w:r>
            <w:r w:rsidRPr="004B45E0">
              <w:rPr>
                <w:rFonts w:ascii="Times New Roman" w:hAnsi="Times New Roman"/>
                <w:color w:val="000000"/>
              </w:rPr>
              <w:softHyphen/>
              <w:t>ных граждан дошкольного и школьного возраста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Управление образования города Кузнецка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- количество курсов (занятий) по изуче</w:t>
            </w:r>
            <w:r w:rsidRPr="004B45E0">
              <w:rPr>
                <w:rFonts w:ascii="Times New Roman" w:hAnsi="Times New Roman"/>
                <w:color w:val="000000"/>
              </w:rPr>
              <w:softHyphen/>
              <w:t>нию русского языка, единиц;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- количество детей иностранных граж</w:t>
            </w:r>
            <w:r w:rsidRPr="004B45E0">
              <w:rPr>
                <w:rFonts w:ascii="Times New Roman" w:hAnsi="Times New Roman"/>
                <w:color w:val="000000"/>
              </w:rPr>
              <w:softHyphen/>
              <w:t>дан, посещающих курсы (занятия),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4B45E0">
              <w:rPr>
                <w:rFonts w:ascii="Times New Roman" w:hAnsi="Times New Roman"/>
                <w:color w:val="000000"/>
              </w:rPr>
              <w:t xml:space="preserve">ежеквартальный доклад в 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Министерство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внутренней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и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информационной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политики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Пензенской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области</w:t>
            </w:r>
          </w:p>
        </w:tc>
      </w:tr>
      <w:tr w:rsidR="004B45E0" w:rsidRPr="004B45E0" w:rsidTr="004B45E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7.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lastRenderedPageBreak/>
              <w:t xml:space="preserve">Обеспечение участия лидеров </w:t>
            </w:r>
            <w:proofErr w:type="spellStart"/>
            <w:r w:rsidRPr="004B45E0">
              <w:rPr>
                <w:rFonts w:ascii="Times New Roman" w:hAnsi="Times New Roman"/>
                <w:color w:val="000000"/>
              </w:rPr>
              <w:t>диаспо</w:t>
            </w:r>
            <w:r w:rsidRPr="004B45E0">
              <w:rPr>
                <w:rFonts w:ascii="Times New Roman" w:hAnsi="Times New Roman"/>
                <w:color w:val="000000"/>
              </w:rPr>
              <w:softHyphen/>
              <w:t>ральных</w:t>
            </w:r>
            <w:proofErr w:type="spellEnd"/>
            <w:r w:rsidRPr="004B45E0">
              <w:rPr>
                <w:rFonts w:ascii="Times New Roman" w:hAnsi="Times New Roman"/>
                <w:color w:val="000000"/>
              </w:rPr>
              <w:t xml:space="preserve"> сообществ, национально-куль</w:t>
            </w:r>
            <w:r w:rsidRPr="004B45E0">
              <w:rPr>
                <w:rFonts w:ascii="Times New Roman" w:hAnsi="Times New Roman"/>
                <w:color w:val="000000"/>
              </w:rPr>
              <w:softHyphen/>
            </w:r>
            <w:r w:rsidRPr="004B45E0">
              <w:rPr>
                <w:rFonts w:ascii="Times New Roman" w:hAnsi="Times New Roman"/>
                <w:color w:val="000000"/>
              </w:rPr>
              <w:lastRenderedPageBreak/>
              <w:t>турных автономий в обсуждении вопросов социальной и культурной адаптации ино</w:t>
            </w:r>
            <w:r w:rsidRPr="004B45E0">
              <w:rPr>
                <w:rFonts w:ascii="Times New Roman" w:hAnsi="Times New Roman"/>
                <w:color w:val="000000"/>
              </w:rPr>
              <w:softHyphen/>
              <w:t>странных граждан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lastRenderedPageBreak/>
              <w:t xml:space="preserve">Администрация города Кузнецка, заинтересованные </w:t>
            </w:r>
            <w:r w:rsidRPr="004B45E0">
              <w:rPr>
                <w:rFonts w:ascii="Times New Roman" w:hAnsi="Times New Roman"/>
                <w:color w:val="000000"/>
              </w:rPr>
              <w:lastRenderedPageBreak/>
              <w:t xml:space="preserve">некоммерческие организации 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lastRenderedPageBreak/>
              <w:t>- количество заседаний Совета по меж</w:t>
            </w:r>
            <w:r w:rsidRPr="004B45E0">
              <w:rPr>
                <w:rFonts w:ascii="Times New Roman" w:hAnsi="Times New Roman"/>
                <w:color w:val="000000"/>
              </w:rPr>
              <w:softHyphen/>
              <w:t xml:space="preserve">национальным и межконфессиональным </w:t>
            </w:r>
            <w:r w:rsidRPr="004B45E0">
              <w:rPr>
                <w:rFonts w:ascii="Times New Roman" w:hAnsi="Times New Roman"/>
                <w:color w:val="000000"/>
              </w:rPr>
              <w:lastRenderedPageBreak/>
              <w:t>отношениям при Главе администрации города Кузнецка, единиц;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 xml:space="preserve">- количество привлеченных лидеров </w:t>
            </w:r>
            <w:proofErr w:type="spellStart"/>
            <w:r w:rsidRPr="004B45E0">
              <w:rPr>
                <w:rFonts w:ascii="Times New Roman" w:hAnsi="Times New Roman"/>
                <w:color w:val="000000"/>
              </w:rPr>
              <w:t>диаспоральных</w:t>
            </w:r>
            <w:proofErr w:type="spellEnd"/>
            <w:r w:rsidRPr="004B45E0">
              <w:rPr>
                <w:rFonts w:ascii="Times New Roman" w:hAnsi="Times New Roman"/>
                <w:color w:val="000000"/>
              </w:rPr>
              <w:t xml:space="preserve"> сообществ, национально-культурных автономий, человек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4B45E0">
              <w:rPr>
                <w:rFonts w:ascii="Times New Roman" w:hAnsi="Times New Roman"/>
                <w:color w:val="000000"/>
              </w:rPr>
              <w:lastRenderedPageBreak/>
              <w:t xml:space="preserve">ежеквартальный доклад в 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Министерство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внутренней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lastRenderedPageBreak/>
              <w:t>и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информационной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политики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Пензенской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области</w:t>
            </w:r>
          </w:p>
        </w:tc>
      </w:tr>
      <w:tr w:rsidR="004B45E0" w:rsidRPr="004B45E0" w:rsidTr="004B45E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8.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Распространение информаци</w:t>
            </w:r>
            <w:r w:rsidRPr="004B45E0">
              <w:rPr>
                <w:rFonts w:ascii="Times New Roman" w:hAnsi="Times New Roman"/>
                <w:color w:val="000000"/>
              </w:rPr>
              <w:softHyphen/>
              <w:t>онных материалов, направленных на освещение вопросов социальной и куль</w:t>
            </w:r>
            <w:r w:rsidRPr="004B45E0">
              <w:rPr>
                <w:rFonts w:ascii="Times New Roman" w:hAnsi="Times New Roman"/>
                <w:color w:val="000000"/>
              </w:rPr>
              <w:softHyphen/>
              <w:t>турной адаптации иностранных граждан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Пресс-служба администрации города Кузнецка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000000"/>
              </w:rPr>
              <w:t>- количество информационных материа</w:t>
            </w:r>
            <w:r w:rsidRPr="004B45E0">
              <w:rPr>
                <w:rFonts w:ascii="Times New Roman" w:hAnsi="Times New Roman"/>
                <w:color w:val="000000"/>
              </w:rPr>
              <w:softHyphen/>
              <w:t>лов,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4B45E0">
              <w:rPr>
                <w:rFonts w:ascii="Times New Roman" w:hAnsi="Times New Roman"/>
                <w:color w:val="000000"/>
              </w:rPr>
              <w:t xml:space="preserve">ежеквартальный доклад в 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Министерство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внутренней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и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информационной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политики</w:t>
            </w: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Пензенской</w:t>
            </w:r>
          </w:p>
          <w:p w:rsidR="004B45E0" w:rsidRPr="004B45E0" w:rsidRDefault="004B45E0" w:rsidP="004B4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B45E0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4B45E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области</w:t>
            </w:r>
          </w:p>
        </w:tc>
      </w:tr>
    </w:tbl>
    <w:p w:rsidR="004B45E0" w:rsidRPr="004B45E0" w:rsidRDefault="004B45E0" w:rsidP="004B45E0">
      <w:pPr>
        <w:tabs>
          <w:tab w:val="left" w:pos="1095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45E0" w:rsidRDefault="004B45E0"/>
    <w:p w:rsidR="004B45E0" w:rsidRDefault="004B45E0"/>
    <w:sectPr w:rsidR="004B45E0" w:rsidSect="004B45E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1C" w:rsidRDefault="00512B1C" w:rsidP="004B45E0">
      <w:pPr>
        <w:spacing w:after="0" w:line="240" w:lineRule="auto"/>
      </w:pPr>
      <w:r>
        <w:separator/>
      </w:r>
    </w:p>
  </w:endnote>
  <w:endnote w:type="continuationSeparator" w:id="0">
    <w:p w:rsidR="00512B1C" w:rsidRDefault="00512B1C" w:rsidP="004B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Deja Vu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1C" w:rsidRDefault="00512B1C" w:rsidP="004B45E0">
      <w:pPr>
        <w:spacing w:after="0" w:line="240" w:lineRule="auto"/>
      </w:pPr>
      <w:r>
        <w:separator/>
      </w:r>
    </w:p>
  </w:footnote>
  <w:footnote w:type="continuationSeparator" w:id="0">
    <w:p w:rsidR="00512B1C" w:rsidRDefault="00512B1C" w:rsidP="004B4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96"/>
    <w:rsid w:val="000F0E0A"/>
    <w:rsid w:val="00293996"/>
    <w:rsid w:val="0034542B"/>
    <w:rsid w:val="004B45E0"/>
    <w:rsid w:val="00512B1C"/>
    <w:rsid w:val="00666686"/>
    <w:rsid w:val="006C3FD3"/>
    <w:rsid w:val="00732F1B"/>
    <w:rsid w:val="00B124C6"/>
    <w:rsid w:val="00E7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4C6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4C6"/>
    <w:pPr>
      <w:ind w:left="720"/>
      <w:contextualSpacing/>
    </w:pPr>
  </w:style>
  <w:style w:type="paragraph" w:customStyle="1" w:styleId="ConsPlusTitle">
    <w:name w:val="ConsPlusTitle"/>
    <w:rsid w:val="00B12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B124C6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0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5E0"/>
  </w:style>
  <w:style w:type="paragraph" w:styleId="a9">
    <w:name w:val="footer"/>
    <w:basedOn w:val="a"/>
    <w:link w:val="aa"/>
    <w:uiPriority w:val="99"/>
    <w:unhideWhenUsed/>
    <w:rsid w:val="004B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5E0"/>
  </w:style>
  <w:style w:type="table" w:customStyle="1" w:styleId="1">
    <w:name w:val="Сетка таблицы1"/>
    <w:basedOn w:val="a1"/>
    <w:next w:val="a3"/>
    <w:uiPriority w:val="39"/>
    <w:rsid w:val="004B45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4C6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4C6"/>
    <w:pPr>
      <w:ind w:left="720"/>
      <w:contextualSpacing/>
    </w:pPr>
  </w:style>
  <w:style w:type="paragraph" w:customStyle="1" w:styleId="ConsPlusTitle">
    <w:name w:val="ConsPlusTitle"/>
    <w:rsid w:val="00B12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B124C6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0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5E0"/>
  </w:style>
  <w:style w:type="paragraph" w:styleId="a9">
    <w:name w:val="footer"/>
    <w:basedOn w:val="a"/>
    <w:link w:val="aa"/>
    <w:uiPriority w:val="99"/>
    <w:unhideWhenUsed/>
    <w:rsid w:val="004B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5E0"/>
  </w:style>
  <w:style w:type="table" w:customStyle="1" w:styleId="1">
    <w:name w:val="Сетка таблицы1"/>
    <w:basedOn w:val="a1"/>
    <w:next w:val="a3"/>
    <w:uiPriority w:val="39"/>
    <w:rsid w:val="004B45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Александр Константинович</dc:creator>
  <cp:lastModifiedBy>Гамаюнова Екатерина Сергеевна</cp:lastModifiedBy>
  <cp:revision>2</cp:revision>
  <cp:lastPrinted>2022-10-19T11:16:00Z</cp:lastPrinted>
  <dcterms:created xsi:type="dcterms:W3CDTF">2022-10-25T11:44:00Z</dcterms:created>
  <dcterms:modified xsi:type="dcterms:W3CDTF">2022-10-25T11:44:00Z</dcterms:modified>
</cp:coreProperties>
</file>