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3D56" w14:textId="77777777" w:rsidR="00235A1E" w:rsidRDefault="00235A1E" w:rsidP="00235A1E">
      <w:pPr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79D0C44D" wp14:editId="5907AC0B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</w:t>
      </w:r>
    </w:p>
    <w:p w14:paraId="3033E52F" w14:textId="77777777" w:rsidR="00235A1E" w:rsidRDefault="00235A1E" w:rsidP="00235A1E">
      <w:pPr>
        <w:rPr>
          <w:sz w:val="26"/>
        </w:rPr>
      </w:pPr>
    </w:p>
    <w:p w14:paraId="51EC06DA" w14:textId="77777777" w:rsidR="00235A1E" w:rsidRDefault="00235A1E" w:rsidP="00235A1E">
      <w:pPr>
        <w:rPr>
          <w:sz w:val="26"/>
        </w:rPr>
      </w:pPr>
    </w:p>
    <w:p w14:paraId="66CFBDAC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14:paraId="4AAC5F94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14:paraId="51DB806A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</w:p>
    <w:p w14:paraId="6CDA3F91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14:paraId="0BC58E72" w14:textId="77777777" w:rsidR="00235A1E" w:rsidRPr="004617E6" w:rsidRDefault="00235A1E" w:rsidP="00235A1E">
      <w:pPr>
        <w:jc w:val="center"/>
        <w:rPr>
          <w:sz w:val="26"/>
        </w:rPr>
      </w:pPr>
    </w:p>
    <w:p w14:paraId="34F66D21" w14:textId="3D39A5B6" w:rsidR="00235A1E" w:rsidRPr="004617E6" w:rsidRDefault="00A831D6" w:rsidP="00235A1E">
      <w:pPr>
        <w:jc w:val="center"/>
        <w:rPr>
          <w:sz w:val="26"/>
        </w:rPr>
      </w:pPr>
      <w:r w:rsidRPr="004617E6">
        <w:rPr>
          <w:sz w:val="26"/>
        </w:rPr>
        <w:t>О</w:t>
      </w:r>
      <w:r w:rsidR="00235A1E" w:rsidRPr="004617E6">
        <w:rPr>
          <w:sz w:val="26"/>
        </w:rPr>
        <w:t>т</w:t>
      </w:r>
      <w:r>
        <w:rPr>
          <w:sz w:val="26"/>
        </w:rPr>
        <w:t xml:space="preserve"> 18.01.2024 </w:t>
      </w:r>
      <w:bookmarkStart w:id="0" w:name="_GoBack"/>
      <w:bookmarkEnd w:id="0"/>
      <w:r w:rsidR="00235A1E" w:rsidRPr="004617E6">
        <w:rPr>
          <w:sz w:val="26"/>
        </w:rPr>
        <w:t xml:space="preserve"> №</w:t>
      </w:r>
      <w:r>
        <w:rPr>
          <w:sz w:val="26"/>
        </w:rPr>
        <w:t xml:space="preserve"> 32</w:t>
      </w:r>
    </w:p>
    <w:p w14:paraId="6CC549ED" w14:textId="77777777" w:rsidR="00235A1E" w:rsidRPr="004617E6" w:rsidRDefault="00235A1E" w:rsidP="00235A1E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14:paraId="67B1F91D" w14:textId="77777777" w:rsidR="00235A1E" w:rsidRPr="004617E6" w:rsidRDefault="00235A1E" w:rsidP="00235A1E">
      <w:pPr>
        <w:rPr>
          <w:sz w:val="20"/>
          <w:szCs w:val="20"/>
        </w:rPr>
      </w:pPr>
    </w:p>
    <w:p w14:paraId="31AEBCA8" w14:textId="77777777" w:rsidR="00235A1E" w:rsidRPr="004617E6" w:rsidRDefault="00235A1E" w:rsidP="00235A1E">
      <w:pPr>
        <w:rPr>
          <w:sz w:val="20"/>
          <w:szCs w:val="20"/>
        </w:rPr>
      </w:pPr>
    </w:p>
    <w:p w14:paraId="296DF6BF" w14:textId="55125FA7" w:rsidR="00A71CF2" w:rsidRDefault="00235A1E" w:rsidP="00235A1E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 внесении изменений в </w:t>
      </w:r>
      <w:r w:rsidR="00A71CF2" w:rsidRPr="00A71CF2">
        <w:rPr>
          <w:rFonts w:cs="Times New Roman"/>
          <w:b/>
          <w:sz w:val="28"/>
          <w:szCs w:val="28"/>
        </w:rPr>
        <w:t>П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ереч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ь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главных администраторов доходов бюджета города Кузнецка Пензенской области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, утвержденный </w:t>
      </w:r>
      <w:r w:rsidR="00A71CF2" w:rsidRPr="00A71CF2">
        <w:rPr>
          <w:rFonts w:cs="Times New Roman"/>
          <w:b/>
          <w:sz w:val="28"/>
          <w:szCs w:val="28"/>
        </w:rPr>
        <w:t>постановлением</w:t>
      </w:r>
      <w:r w:rsidRPr="00A71CF2">
        <w:rPr>
          <w:rFonts w:cs="Times New Roman"/>
          <w:b/>
          <w:sz w:val="28"/>
          <w:szCs w:val="28"/>
        </w:rPr>
        <w:t xml:space="preserve"> администрации города Кузнецка </w:t>
      </w:r>
    </w:p>
    <w:p w14:paraId="60455032" w14:textId="53E60192" w:rsidR="00235A1E" w:rsidRPr="00A71CF2" w:rsidRDefault="00235A1E" w:rsidP="00A71CF2">
      <w:pPr>
        <w:widowControl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от </w:t>
      </w:r>
      <w:r w:rsidR="00795423" w:rsidRPr="00A71CF2">
        <w:rPr>
          <w:rFonts w:cs="Times New Roman"/>
          <w:b/>
          <w:sz w:val="28"/>
          <w:szCs w:val="28"/>
        </w:rPr>
        <w:t xml:space="preserve">24.11.2021 № 1715 </w:t>
      </w:r>
    </w:p>
    <w:p w14:paraId="5E227A0F" w14:textId="77777777" w:rsidR="00235A1E" w:rsidRPr="00A71CF2" w:rsidRDefault="00235A1E" w:rsidP="00235A1E">
      <w:pPr>
        <w:jc w:val="center"/>
        <w:rPr>
          <w:sz w:val="28"/>
          <w:szCs w:val="28"/>
        </w:rPr>
      </w:pPr>
    </w:p>
    <w:p w14:paraId="6BB180DE" w14:textId="77777777" w:rsidR="00235A1E" w:rsidRPr="00A71CF2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1CF2">
        <w:rPr>
          <w:color w:val="000000"/>
          <w:sz w:val="28"/>
          <w:szCs w:val="28"/>
        </w:rPr>
        <w:t xml:space="preserve">В соответствии с пунктом 3.2 статьи 160.1 </w:t>
      </w:r>
      <w:r w:rsidRPr="00A71CF2">
        <w:rPr>
          <w:sz w:val="28"/>
          <w:szCs w:val="28"/>
        </w:rPr>
        <w:t>Бюджетного кодекса Российской Федерации,</w:t>
      </w:r>
      <w:r w:rsidRPr="00A71CF2">
        <w:rPr>
          <w:color w:val="000000"/>
          <w:sz w:val="28"/>
          <w:szCs w:val="28"/>
        </w:rPr>
        <w:t xml:space="preserve"> п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остановлением Правительства </w:t>
      </w:r>
      <w:r w:rsidRPr="00A71CF2">
        <w:rPr>
          <w:sz w:val="28"/>
          <w:szCs w:val="28"/>
        </w:rPr>
        <w:t>Российской Федерации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A71CF2">
        <w:rPr>
          <w:color w:val="000000"/>
          <w:sz w:val="28"/>
          <w:szCs w:val="28"/>
        </w:rPr>
        <w:t>, руководствуясь ст. 28 Устава города Кузнецка Пензенской области,</w:t>
      </w:r>
    </w:p>
    <w:p w14:paraId="13A9A250" w14:textId="77777777" w:rsidR="00235A1E" w:rsidRPr="004617E6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44C399AC" w14:textId="77777777" w:rsidR="00A71CF2" w:rsidRPr="004842CF" w:rsidRDefault="00A71CF2" w:rsidP="00A71C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14:paraId="3E16CA50" w14:textId="77777777" w:rsidR="00D91752" w:rsidRDefault="00D91752"/>
    <w:p w14:paraId="1849D430" w14:textId="77777777" w:rsidR="0010306D" w:rsidRPr="0010306D" w:rsidRDefault="0010306D" w:rsidP="0010306D">
      <w:pPr>
        <w:widowControl/>
        <w:suppressAutoHyphens w:val="0"/>
        <w:ind w:firstLine="851"/>
        <w:jc w:val="both"/>
        <w:rPr>
          <w:sz w:val="28"/>
          <w:szCs w:val="28"/>
        </w:rPr>
      </w:pPr>
      <w:r w:rsidRPr="0010306D">
        <w:rPr>
          <w:sz w:val="28"/>
          <w:szCs w:val="28"/>
        </w:rPr>
        <w:t>1. Внести в Перечень главных администраторов доходов бюджета города Кузнецка Пензенской области, утвержденный постановлением администрации города Кузнецка от 24.11.2021 №1715, следующие изменения и дополнения:</w:t>
      </w:r>
    </w:p>
    <w:p w14:paraId="635DFF04" w14:textId="09255173" w:rsidR="0010306D" w:rsidRDefault="000B0348" w:rsidP="00612DAF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0306D" w:rsidRPr="0010306D">
        <w:rPr>
          <w:sz w:val="28"/>
          <w:szCs w:val="28"/>
        </w:rPr>
        <w:t xml:space="preserve">дополнить перечень </w:t>
      </w:r>
      <w:r>
        <w:rPr>
          <w:sz w:val="28"/>
          <w:szCs w:val="28"/>
        </w:rPr>
        <w:t>с</w:t>
      </w:r>
      <w:r w:rsidR="0010306D" w:rsidRPr="0010306D">
        <w:rPr>
          <w:sz w:val="28"/>
          <w:szCs w:val="28"/>
        </w:rPr>
        <w:t>ледующ</w:t>
      </w:r>
      <w:r>
        <w:rPr>
          <w:sz w:val="28"/>
          <w:szCs w:val="28"/>
        </w:rPr>
        <w:t>ими кодами</w:t>
      </w:r>
      <w:r w:rsidR="0010306D" w:rsidRPr="0010306D">
        <w:rPr>
          <w:sz w:val="28"/>
          <w:szCs w:val="28"/>
        </w:rPr>
        <w:t>:</w:t>
      </w:r>
    </w:p>
    <w:p w14:paraId="371C2E68" w14:textId="7E67E564" w:rsidR="0010306D" w:rsidRDefault="0010306D" w:rsidP="0010306D">
      <w:pPr>
        <w:jc w:val="both"/>
      </w:pPr>
      <w:r>
        <w:rPr>
          <w:sz w:val="28"/>
          <w:szCs w:val="28"/>
        </w:rPr>
        <w:t>«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521"/>
      </w:tblGrid>
      <w:tr w:rsidR="000B0348" w:rsidRPr="00292E9E" w14:paraId="4C890656" w14:textId="77777777" w:rsidTr="001030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5DC5" w14:textId="5CC6123D" w:rsidR="000B0348" w:rsidRPr="00483778" w:rsidRDefault="000B0348" w:rsidP="00796EA4">
            <w:pPr>
              <w:jc w:val="center"/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>9</w:t>
            </w:r>
            <w:r w:rsidR="00796EA4">
              <w:rPr>
                <w:sz w:val="22"/>
                <w:szCs w:val="22"/>
              </w:rPr>
              <w:t>66</w:t>
            </w:r>
            <w:r w:rsidRPr="00293A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379E" w14:textId="386EB12F" w:rsidR="000B0348" w:rsidRPr="00C86472" w:rsidRDefault="000B0348" w:rsidP="000B034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AE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08</w:t>
            </w:r>
            <w:r w:rsidRPr="00293AE8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715</w:t>
            </w:r>
            <w:r w:rsidRPr="00293AE8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1</w:t>
            </w:r>
            <w:r w:rsidRPr="00293AE8">
              <w:rPr>
                <w:sz w:val="22"/>
                <w:szCs w:val="22"/>
              </w:rPr>
              <w:t xml:space="preserve"> 0000 1</w:t>
            </w:r>
            <w:r>
              <w:rPr>
                <w:sz w:val="22"/>
                <w:szCs w:val="22"/>
              </w:rPr>
              <w:t>1</w:t>
            </w:r>
            <w:r w:rsidRPr="00293AE8">
              <w:rPr>
                <w:sz w:val="22"/>
                <w:szCs w:val="22"/>
              </w:rPr>
              <w:t>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7533" w14:textId="52FD13EE" w:rsidR="000B0348" w:rsidRPr="00AD741A" w:rsidRDefault="00796EA4" w:rsidP="000B0348">
            <w:pPr>
              <w:spacing w:after="1" w:line="220" w:lineRule="atLeast"/>
              <w:jc w:val="both"/>
              <w:rPr>
                <w:sz w:val="22"/>
                <w:szCs w:val="22"/>
              </w:rPr>
            </w:pPr>
            <w:r w:rsidRPr="009B284A">
              <w:t>Государственная пошлина за выдачу разрешения на установку рекламной конструкции</w:t>
            </w:r>
          </w:p>
        </w:tc>
      </w:tr>
      <w:tr w:rsidR="0010306D" w:rsidRPr="00292E9E" w14:paraId="009CCE75" w14:textId="77777777" w:rsidTr="001030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1955" w14:textId="77777777" w:rsidR="0010306D" w:rsidRPr="00483778" w:rsidRDefault="0010306D" w:rsidP="0010306D">
            <w:pPr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ABA5" w14:textId="6907F716" w:rsidR="0010306D" w:rsidRPr="00483778" w:rsidRDefault="0010306D" w:rsidP="000B034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86472">
              <w:rPr>
                <w:sz w:val="22"/>
                <w:szCs w:val="22"/>
              </w:rPr>
              <w:t xml:space="preserve">2 02 </w:t>
            </w:r>
            <w:r w:rsidR="00AD741A">
              <w:rPr>
                <w:sz w:val="22"/>
                <w:szCs w:val="22"/>
              </w:rPr>
              <w:t>2</w:t>
            </w:r>
            <w:r w:rsidR="000B0348">
              <w:rPr>
                <w:sz w:val="22"/>
                <w:szCs w:val="22"/>
              </w:rPr>
              <w:t>5098</w:t>
            </w:r>
            <w:r w:rsidRPr="00C86472">
              <w:rPr>
                <w:sz w:val="22"/>
                <w:szCs w:val="22"/>
              </w:rPr>
              <w:t xml:space="preserve"> 04 </w:t>
            </w:r>
            <w:r>
              <w:rPr>
                <w:sz w:val="22"/>
                <w:szCs w:val="22"/>
              </w:rPr>
              <w:t>0000</w:t>
            </w:r>
            <w:r w:rsidRPr="00C86472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A3A5" w14:textId="6EB24BE3" w:rsidR="0010306D" w:rsidRPr="00483778" w:rsidRDefault="00796EA4" w:rsidP="00796EA4">
            <w:pPr>
              <w:spacing w:after="1" w:line="2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96EA4">
              <w:rPr>
                <w:sz w:val="22"/>
                <w:szCs w:val="22"/>
              </w:rPr>
              <w:t xml:space="preserve"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</w:t>
            </w:r>
            <w:r>
              <w:rPr>
                <w:sz w:val="22"/>
                <w:szCs w:val="22"/>
              </w:rPr>
              <w:t>в образовательных организациях</w:t>
            </w:r>
          </w:p>
        </w:tc>
      </w:tr>
    </w:tbl>
    <w:p w14:paraId="1AA905FE" w14:textId="77777777" w:rsidR="0010306D" w:rsidRDefault="0010306D" w:rsidP="0010306D">
      <w:pPr>
        <w:jc w:val="right"/>
      </w:pPr>
      <w:r>
        <w:t>»</w:t>
      </w:r>
    </w:p>
    <w:p w14:paraId="02DC4C5B" w14:textId="72D83B8A" w:rsidR="00F469C5" w:rsidRPr="00F469C5" w:rsidRDefault="00F469C5" w:rsidP="00F469C5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469C5">
        <w:rPr>
          <w:rFonts w:eastAsia="Times New Roman" w:cs="Times New Roman"/>
          <w:kern w:val="0"/>
          <w:sz w:val="28"/>
          <w:szCs w:val="28"/>
          <w:lang w:eastAsia="ru-RU" w:bidi="ar-SA"/>
        </w:rP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14:paraId="410D1DF4" w14:textId="77777777" w:rsidR="00F469C5" w:rsidRDefault="00F469C5" w:rsidP="00F469C5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469C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3. Опубликовать настоящее постановление в издании </w:t>
      </w:r>
      <w:r w:rsidRPr="00F469C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«</w:t>
      </w:r>
      <w:r w:rsidRPr="00F469C5">
        <w:rPr>
          <w:rFonts w:eastAsia="Times New Roman" w:cs="Times New Roman"/>
          <w:kern w:val="0"/>
          <w:sz w:val="28"/>
          <w:szCs w:val="28"/>
          <w:lang w:eastAsia="ru-RU" w:bidi="ar-SA"/>
        </w:rPr>
        <w:t>Вестник администрации города Кузнецка</w:t>
      </w:r>
      <w:r w:rsidRPr="00F469C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»</w:t>
      </w:r>
      <w:r w:rsidRPr="00F469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14:paraId="69016B7B" w14:textId="2F42F761" w:rsidR="00795423" w:rsidRPr="00795423" w:rsidRDefault="00BA1379" w:rsidP="00F469C5">
      <w:pPr>
        <w:widowControl/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5423"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 w:rsidR="00795423">
        <w:rPr>
          <w:sz w:val="28"/>
          <w:szCs w:val="28"/>
        </w:rPr>
        <w:t>К</w:t>
      </w:r>
      <w:r w:rsidR="00795423" w:rsidRPr="00795423">
        <w:rPr>
          <w:sz w:val="28"/>
          <w:szCs w:val="28"/>
        </w:rPr>
        <w:t xml:space="preserve">онтроль за исполнением настоящего постановления возложить на начальника управления финансов города Кузнецка Фролова И.Б. </w:t>
      </w:r>
    </w:p>
    <w:p w14:paraId="76853FCC" w14:textId="77777777" w:rsidR="00795423" w:rsidRPr="00795423" w:rsidRDefault="00795423" w:rsidP="00795423">
      <w:pPr>
        <w:jc w:val="both"/>
        <w:rPr>
          <w:sz w:val="28"/>
          <w:szCs w:val="28"/>
        </w:rPr>
      </w:pPr>
    </w:p>
    <w:p w14:paraId="5EA687CF" w14:textId="77777777" w:rsidR="00795423" w:rsidRDefault="00795423" w:rsidP="00795423">
      <w:pPr>
        <w:jc w:val="both"/>
        <w:rPr>
          <w:sz w:val="28"/>
          <w:szCs w:val="28"/>
        </w:rPr>
      </w:pPr>
    </w:p>
    <w:p w14:paraId="35B4F2BB" w14:textId="00286010" w:rsidR="005658A5" w:rsidRDefault="00745339" w:rsidP="007954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0491A">
        <w:rPr>
          <w:sz w:val="28"/>
          <w:szCs w:val="28"/>
        </w:rPr>
        <w:t>а</w:t>
      </w:r>
      <w:r w:rsidR="00795423" w:rsidRPr="00795423">
        <w:rPr>
          <w:sz w:val="28"/>
          <w:szCs w:val="28"/>
        </w:rPr>
        <w:t xml:space="preserve"> города Кузнецка   </w:t>
      </w:r>
      <w:r w:rsidR="00795423">
        <w:rPr>
          <w:sz w:val="28"/>
          <w:szCs w:val="28"/>
        </w:rPr>
        <w:t xml:space="preserve">     </w:t>
      </w:r>
      <w:r w:rsidR="00795423" w:rsidRPr="00795423">
        <w:rPr>
          <w:sz w:val="28"/>
          <w:szCs w:val="28"/>
        </w:rPr>
        <w:t xml:space="preserve">                         </w:t>
      </w:r>
      <w:r w:rsidR="00BA13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proofErr w:type="spellStart"/>
      <w:r w:rsidR="00795423" w:rsidRPr="00795423">
        <w:rPr>
          <w:sz w:val="28"/>
          <w:szCs w:val="28"/>
        </w:rPr>
        <w:t>С.А.Златогорский</w:t>
      </w:r>
      <w:proofErr w:type="spellEnd"/>
    </w:p>
    <w:sectPr w:rsidR="005658A5" w:rsidSect="002F6AB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D03"/>
    <w:multiLevelType w:val="hybridMultilevel"/>
    <w:tmpl w:val="B212EFFA"/>
    <w:lvl w:ilvl="0" w:tplc="4B7EB5D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E"/>
    <w:rsid w:val="000B0348"/>
    <w:rsid w:val="0010306D"/>
    <w:rsid w:val="00150BEF"/>
    <w:rsid w:val="00186A3E"/>
    <w:rsid w:val="001A10F5"/>
    <w:rsid w:val="0021689A"/>
    <w:rsid w:val="00235A1E"/>
    <w:rsid w:val="002D61FD"/>
    <w:rsid w:val="002F6AB8"/>
    <w:rsid w:val="00375D89"/>
    <w:rsid w:val="00425C48"/>
    <w:rsid w:val="00483778"/>
    <w:rsid w:val="00532E6F"/>
    <w:rsid w:val="005658A5"/>
    <w:rsid w:val="00582CD8"/>
    <w:rsid w:val="00612DAF"/>
    <w:rsid w:val="00613C1D"/>
    <w:rsid w:val="006F0539"/>
    <w:rsid w:val="0070491A"/>
    <w:rsid w:val="00745339"/>
    <w:rsid w:val="007645C9"/>
    <w:rsid w:val="00795423"/>
    <w:rsid w:val="00796EA4"/>
    <w:rsid w:val="007B78BE"/>
    <w:rsid w:val="007F407E"/>
    <w:rsid w:val="008A4DE3"/>
    <w:rsid w:val="008B3A1F"/>
    <w:rsid w:val="008E3321"/>
    <w:rsid w:val="00936022"/>
    <w:rsid w:val="0095337E"/>
    <w:rsid w:val="00965528"/>
    <w:rsid w:val="00977C6B"/>
    <w:rsid w:val="009B284A"/>
    <w:rsid w:val="00A224DC"/>
    <w:rsid w:val="00A62B86"/>
    <w:rsid w:val="00A67CDA"/>
    <w:rsid w:val="00A71CF2"/>
    <w:rsid w:val="00A831D6"/>
    <w:rsid w:val="00AA5899"/>
    <w:rsid w:val="00AD741A"/>
    <w:rsid w:val="00BA1379"/>
    <w:rsid w:val="00D91752"/>
    <w:rsid w:val="00DC7673"/>
    <w:rsid w:val="00E06C1A"/>
    <w:rsid w:val="00F46246"/>
    <w:rsid w:val="00F469C5"/>
    <w:rsid w:val="00F5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9B284A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rsid w:val="009B2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9B284A"/>
  </w:style>
  <w:style w:type="paragraph" w:customStyle="1" w:styleId="a6">
    <w:name w:val="Таблицы (моноширинный)"/>
    <w:basedOn w:val="a"/>
    <w:next w:val="a"/>
    <w:rsid w:val="009B284A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xl29">
    <w:name w:val="xl29"/>
    <w:basedOn w:val="a"/>
    <w:rsid w:val="009B28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9B284A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rsid w:val="009B284A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table" w:styleId="a9">
    <w:name w:val="Table Grid"/>
    <w:basedOn w:val="a1"/>
    <w:rsid w:val="009B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2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9B284A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rsid w:val="009B2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9B284A"/>
  </w:style>
  <w:style w:type="paragraph" w:customStyle="1" w:styleId="a6">
    <w:name w:val="Таблицы (моноширинный)"/>
    <w:basedOn w:val="a"/>
    <w:next w:val="a"/>
    <w:rsid w:val="009B284A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xl29">
    <w:name w:val="xl29"/>
    <w:basedOn w:val="a"/>
    <w:rsid w:val="009B28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9B284A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rsid w:val="009B284A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table" w:styleId="a9">
    <w:name w:val="Table Grid"/>
    <w:basedOn w:val="a1"/>
    <w:rsid w:val="009B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2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2024-01-15T08:27:00Z</cp:lastPrinted>
  <dcterms:created xsi:type="dcterms:W3CDTF">2024-01-19T08:22:00Z</dcterms:created>
  <dcterms:modified xsi:type="dcterms:W3CDTF">2024-01-19T08:22:00Z</dcterms:modified>
</cp:coreProperties>
</file>