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7" w:rsidRPr="00DB34BA" w:rsidRDefault="00961727" w:rsidP="00AA1D78">
      <w:pPr>
        <w:jc w:val="center"/>
        <w:rPr>
          <w:sz w:val="28"/>
          <w:szCs w:val="28"/>
        </w:rPr>
      </w:pPr>
      <w:r w:rsidRPr="00DB34BA">
        <w:rPr>
          <w:sz w:val="28"/>
          <w:szCs w:val="28"/>
        </w:rPr>
        <w:object w:dxaOrig="1049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 o:allowoverlap="f">
            <v:imagedata r:id="rId6" o:title=""/>
          </v:shape>
          <o:OLEObject Type="Embed" ProgID="Word.Picture.8" ShapeID="_x0000_i1025" DrawAspect="Content" ObjectID="_1664692764" r:id="rId7"/>
        </w:object>
      </w:r>
    </w:p>
    <w:p w:rsidR="00961727" w:rsidRDefault="00961727" w:rsidP="00010352">
      <w:pPr>
        <w:jc w:val="center"/>
        <w:rPr>
          <w:b/>
          <w:bCs/>
          <w:color w:val="000000"/>
          <w:spacing w:val="8"/>
          <w:sz w:val="28"/>
          <w:szCs w:val="28"/>
        </w:rPr>
      </w:pPr>
      <w:r w:rsidRPr="00DB34BA">
        <w:rPr>
          <w:b/>
          <w:bCs/>
          <w:color w:val="000000"/>
          <w:spacing w:val="8"/>
          <w:sz w:val="28"/>
          <w:szCs w:val="28"/>
        </w:rPr>
        <w:t xml:space="preserve"> АДМИНИСТРАЦИЯ ГОРОДА КУЗНЕЦКА </w:t>
      </w:r>
    </w:p>
    <w:p w:rsidR="00961727" w:rsidRPr="00DB34BA" w:rsidRDefault="00961727" w:rsidP="00CA5EE6">
      <w:pPr>
        <w:tabs>
          <w:tab w:val="left" w:pos="426"/>
        </w:tabs>
        <w:jc w:val="center"/>
        <w:rPr>
          <w:b/>
          <w:bCs/>
          <w:color w:val="000000"/>
          <w:spacing w:val="10"/>
          <w:sz w:val="28"/>
          <w:szCs w:val="28"/>
        </w:rPr>
      </w:pPr>
      <w:r w:rsidRPr="00DB34BA">
        <w:rPr>
          <w:b/>
          <w:bCs/>
          <w:color w:val="000000"/>
          <w:spacing w:val="10"/>
          <w:sz w:val="28"/>
          <w:szCs w:val="28"/>
        </w:rPr>
        <w:t>ПЕНЗЕНСКОЙ ОБЛАСТИ</w:t>
      </w:r>
    </w:p>
    <w:p w:rsidR="00961727" w:rsidRPr="00DB34BA" w:rsidRDefault="00961727" w:rsidP="00010352">
      <w:pPr>
        <w:jc w:val="center"/>
        <w:rPr>
          <w:b/>
          <w:bCs/>
          <w:color w:val="000000"/>
          <w:spacing w:val="10"/>
          <w:sz w:val="28"/>
          <w:szCs w:val="28"/>
        </w:rPr>
      </w:pPr>
    </w:p>
    <w:p w:rsidR="00961727" w:rsidRPr="00DB34BA" w:rsidRDefault="00961727" w:rsidP="00010352">
      <w:pPr>
        <w:jc w:val="center"/>
        <w:rPr>
          <w:b/>
          <w:bCs/>
          <w:color w:val="000000"/>
          <w:spacing w:val="-18"/>
          <w:sz w:val="28"/>
          <w:szCs w:val="28"/>
        </w:rPr>
      </w:pPr>
      <w:r w:rsidRPr="00DB34BA">
        <w:rPr>
          <w:b/>
          <w:bCs/>
          <w:color w:val="000000"/>
          <w:spacing w:val="-18"/>
          <w:sz w:val="28"/>
          <w:szCs w:val="28"/>
        </w:rPr>
        <w:t>ПОСТАНОВЛЕНИЕ</w:t>
      </w:r>
    </w:p>
    <w:p w:rsidR="00961727" w:rsidRPr="00DB34BA" w:rsidRDefault="00961727" w:rsidP="00010352">
      <w:pPr>
        <w:jc w:val="center"/>
        <w:rPr>
          <w:b/>
          <w:bCs/>
          <w:color w:val="000000"/>
          <w:spacing w:val="-18"/>
          <w:sz w:val="28"/>
          <w:szCs w:val="28"/>
        </w:rPr>
      </w:pPr>
    </w:p>
    <w:p w:rsidR="00961727" w:rsidRPr="00DB34BA" w:rsidRDefault="00FB1FEC" w:rsidP="0001035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15.10.2020 № 1168</w:t>
      </w:r>
    </w:p>
    <w:p w:rsidR="00961727" w:rsidRPr="00DB34BA" w:rsidRDefault="00961727" w:rsidP="00010352">
      <w:pPr>
        <w:jc w:val="center"/>
        <w:rPr>
          <w:snapToGrid w:val="0"/>
          <w:sz w:val="28"/>
          <w:szCs w:val="28"/>
        </w:rPr>
      </w:pPr>
    </w:p>
    <w:p w:rsidR="00961727" w:rsidRPr="00DB34BA" w:rsidRDefault="00961727" w:rsidP="00010352">
      <w:pPr>
        <w:jc w:val="center"/>
        <w:rPr>
          <w:b/>
          <w:bCs/>
          <w:color w:val="000000"/>
          <w:spacing w:val="-18"/>
          <w:sz w:val="28"/>
          <w:szCs w:val="28"/>
        </w:rPr>
      </w:pPr>
      <w:r w:rsidRPr="00DB34BA">
        <w:rPr>
          <w:snapToGrid w:val="0"/>
          <w:sz w:val="28"/>
          <w:szCs w:val="28"/>
        </w:rPr>
        <w:t>г. Кузнецк</w:t>
      </w:r>
    </w:p>
    <w:p w:rsidR="00961727" w:rsidRPr="00BD0583" w:rsidRDefault="00961727" w:rsidP="00BD0583">
      <w:pPr>
        <w:shd w:val="clear" w:color="auto" w:fill="FFFFFF"/>
        <w:spacing w:before="216" w:line="317" w:lineRule="exact"/>
        <w:ind w:left="72"/>
        <w:jc w:val="center"/>
        <w:outlineLvl w:val="0"/>
        <w:rPr>
          <w:sz w:val="28"/>
          <w:szCs w:val="28"/>
        </w:rPr>
      </w:pPr>
      <w:r w:rsidRPr="00DB34BA"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 xml:space="preserve">б усилении </w:t>
      </w:r>
      <w:r w:rsidRPr="00DB34BA">
        <w:rPr>
          <w:b/>
          <w:bCs/>
          <w:color w:val="000000"/>
          <w:spacing w:val="-1"/>
          <w:sz w:val="28"/>
          <w:szCs w:val="28"/>
        </w:rPr>
        <w:t>пожарной безопасности на</w:t>
      </w:r>
      <w:r w:rsidR="00664EBF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территории </w:t>
      </w:r>
      <w:r w:rsidRPr="00DB34BA">
        <w:rPr>
          <w:b/>
          <w:bCs/>
          <w:color w:val="000000"/>
          <w:spacing w:val="-1"/>
          <w:sz w:val="28"/>
          <w:szCs w:val="28"/>
        </w:rPr>
        <w:t>города Кузнецк</w:t>
      </w:r>
      <w:r>
        <w:rPr>
          <w:b/>
          <w:bCs/>
          <w:color w:val="000000"/>
          <w:spacing w:val="-1"/>
          <w:sz w:val="28"/>
          <w:szCs w:val="28"/>
        </w:rPr>
        <w:t>а в осенне-зимний пожароопасный период 20</w:t>
      </w:r>
      <w:r w:rsidR="007E7A33">
        <w:rPr>
          <w:b/>
          <w:bCs/>
          <w:color w:val="000000"/>
          <w:spacing w:val="-1"/>
          <w:sz w:val="28"/>
          <w:szCs w:val="28"/>
        </w:rPr>
        <w:t>20</w:t>
      </w:r>
      <w:r>
        <w:rPr>
          <w:b/>
          <w:bCs/>
          <w:color w:val="000000"/>
          <w:spacing w:val="-1"/>
          <w:sz w:val="28"/>
          <w:szCs w:val="28"/>
        </w:rPr>
        <w:t>– 202</w:t>
      </w:r>
      <w:r w:rsidR="007E7A33">
        <w:rPr>
          <w:b/>
          <w:bCs/>
          <w:color w:val="000000"/>
          <w:spacing w:val="-1"/>
          <w:sz w:val="28"/>
          <w:szCs w:val="28"/>
        </w:rPr>
        <w:t>1</w:t>
      </w:r>
      <w:r w:rsidRPr="00DB34BA"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pacing w:val="-1"/>
          <w:sz w:val="28"/>
          <w:szCs w:val="28"/>
        </w:rPr>
        <w:t>г.</w:t>
      </w:r>
    </w:p>
    <w:p w:rsidR="00961727" w:rsidRPr="00DB34BA" w:rsidRDefault="00961727" w:rsidP="007235C6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961727" w:rsidRPr="00DB34BA" w:rsidRDefault="00961727" w:rsidP="001F5A07">
      <w:pPr>
        <w:shd w:val="clear" w:color="auto" w:fill="FFFFFF"/>
        <w:tabs>
          <w:tab w:val="left" w:pos="567"/>
        </w:tabs>
        <w:spacing w:line="322" w:lineRule="exact"/>
        <w:ind w:right="1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Руководствуясь </w:t>
      </w:r>
      <w:r>
        <w:rPr>
          <w:color w:val="000000"/>
          <w:spacing w:val="-1"/>
          <w:sz w:val="28"/>
          <w:szCs w:val="28"/>
        </w:rPr>
        <w:t>Федеральным законом</w:t>
      </w:r>
      <w:r w:rsidR="00664EB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 21.12.1994 №69-ФЗ </w:t>
      </w:r>
      <w:r>
        <w:rPr>
          <w:color w:val="000000"/>
          <w:spacing w:val="3"/>
          <w:sz w:val="28"/>
          <w:szCs w:val="28"/>
        </w:rPr>
        <w:t>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в целях предотвращения пожаров в осенне-зимний период 20</w:t>
      </w:r>
      <w:r w:rsidR="007E7A33">
        <w:rPr>
          <w:color w:val="000000"/>
          <w:spacing w:val="3"/>
          <w:sz w:val="28"/>
          <w:szCs w:val="28"/>
        </w:rPr>
        <w:t>20</w:t>
      </w:r>
      <w:r>
        <w:rPr>
          <w:color w:val="000000"/>
          <w:spacing w:val="3"/>
          <w:sz w:val="28"/>
          <w:szCs w:val="28"/>
        </w:rPr>
        <w:t>-202</w:t>
      </w:r>
      <w:r w:rsidR="007E7A3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гг., снижения риска гибели людей и нанесения ущерба имуществу</w:t>
      </w:r>
      <w:r>
        <w:rPr>
          <w:color w:val="000000"/>
          <w:spacing w:val="8"/>
          <w:sz w:val="28"/>
          <w:szCs w:val="28"/>
        </w:rPr>
        <w:t xml:space="preserve">, </w:t>
      </w:r>
      <w:r w:rsidRPr="00DB34BA">
        <w:rPr>
          <w:color w:val="000000"/>
          <w:spacing w:val="8"/>
          <w:sz w:val="28"/>
          <w:szCs w:val="28"/>
        </w:rPr>
        <w:t>руководствуясь</w:t>
      </w:r>
      <w:r w:rsidR="00664EBF">
        <w:rPr>
          <w:color w:val="000000"/>
          <w:spacing w:val="8"/>
          <w:sz w:val="28"/>
          <w:szCs w:val="28"/>
        </w:rPr>
        <w:t xml:space="preserve"> </w:t>
      </w:r>
      <w:r w:rsidRPr="00DB34BA">
        <w:rPr>
          <w:color w:val="000000"/>
          <w:spacing w:val="8"/>
          <w:sz w:val="28"/>
          <w:szCs w:val="28"/>
        </w:rPr>
        <w:t>ст.28</w:t>
      </w:r>
      <w:r w:rsidR="00664EBF">
        <w:rPr>
          <w:color w:val="000000"/>
          <w:spacing w:val="8"/>
          <w:sz w:val="28"/>
          <w:szCs w:val="28"/>
        </w:rPr>
        <w:t xml:space="preserve"> </w:t>
      </w:r>
      <w:r w:rsidRPr="00DB34BA">
        <w:rPr>
          <w:color w:val="000000"/>
          <w:spacing w:val="8"/>
          <w:sz w:val="28"/>
          <w:szCs w:val="28"/>
        </w:rPr>
        <w:t xml:space="preserve">Устава города Кузнецка Пензенской </w:t>
      </w:r>
      <w:r w:rsidRPr="00DB34BA">
        <w:rPr>
          <w:color w:val="000000"/>
          <w:spacing w:val="-4"/>
          <w:sz w:val="28"/>
          <w:szCs w:val="28"/>
        </w:rPr>
        <w:t xml:space="preserve">области, </w:t>
      </w:r>
    </w:p>
    <w:p w:rsidR="00961727" w:rsidRPr="00DB34BA" w:rsidRDefault="00961727" w:rsidP="00DB2DA2">
      <w:pPr>
        <w:shd w:val="clear" w:color="auto" w:fill="FFFFFF"/>
        <w:spacing w:line="322" w:lineRule="exact"/>
        <w:ind w:left="24" w:right="19" w:firstLine="696"/>
        <w:jc w:val="both"/>
        <w:rPr>
          <w:sz w:val="28"/>
          <w:szCs w:val="28"/>
        </w:rPr>
      </w:pPr>
    </w:p>
    <w:p w:rsidR="00961727" w:rsidRPr="00DB34BA" w:rsidRDefault="00961727" w:rsidP="00DB2DA2">
      <w:pPr>
        <w:shd w:val="clear" w:color="auto" w:fill="FFFFFF"/>
        <w:spacing w:line="322" w:lineRule="exact"/>
        <w:ind w:right="168"/>
        <w:jc w:val="center"/>
        <w:outlineLvl w:val="0"/>
        <w:rPr>
          <w:sz w:val="28"/>
          <w:szCs w:val="28"/>
        </w:rPr>
      </w:pPr>
      <w:r w:rsidRPr="00DB34BA">
        <w:rPr>
          <w:b/>
          <w:bCs/>
          <w:color w:val="000000"/>
          <w:spacing w:val="-5"/>
          <w:sz w:val="28"/>
          <w:szCs w:val="28"/>
        </w:rPr>
        <w:t>АДМИНИСТРАЦИЯ ГОРОДА КУЗНЕЦКА ПОСТАНОВЛЯЕТ:</w:t>
      </w:r>
    </w:p>
    <w:p w:rsidR="00961727" w:rsidRPr="00DB34BA" w:rsidRDefault="00961727" w:rsidP="00DB2DA2">
      <w:pPr>
        <w:shd w:val="clear" w:color="auto" w:fill="FFFFFF"/>
        <w:tabs>
          <w:tab w:val="left" w:pos="1061"/>
        </w:tabs>
        <w:spacing w:before="5" w:line="322" w:lineRule="exact"/>
        <w:ind w:left="5"/>
        <w:jc w:val="both"/>
        <w:rPr>
          <w:color w:val="000000"/>
          <w:sz w:val="28"/>
          <w:szCs w:val="28"/>
        </w:rPr>
      </w:pPr>
    </w:p>
    <w:p w:rsidR="00961727" w:rsidRDefault="00961727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307173">
        <w:rPr>
          <w:color w:val="000000"/>
          <w:kern w:val="16"/>
          <w:position w:val="-2"/>
          <w:sz w:val="28"/>
          <w:szCs w:val="28"/>
        </w:rPr>
        <w:t xml:space="preserve">1. </w:t>
      </w:r>
      <w:r>
        <w:rPr>
          <w:color w:val="000000"/>
          <w:kern w:val="16"/>
          <w:position w:val="-2"/>
          <w:sz w:val="28"/>
          <w:szCs w:val="28"/>
        </w:rPr>
        <w:t>Утвердить План организационно-технических мероприятий по обеспечению первичных мер пожарной безопасности на объектах и территории города Кузнецка в осенне-зимний пожароопасный период 20</w:t>
      </w:r>
      <w:r w:rsidR="007E7A33">
        <w:rPr>
          <w:color w:val="000000"/>
          <w:kern w:val="16"/>
          <w:position w:val="-2"/>
          <w:sz w:val="28"/>
          <w:szCs w:val="28"/>
        </w:rPr>
        <w:t>20</w:t>
      </w:r>
      <w:r>
        <w:rPr>
          <w:color w:val="000000"/>
          <w:kern w:val="16"/>
          <w:position w:val="-2"/>
          <w:sz w:val="28"/>
          <w:szCs w:val="28"/>
        </w:rPr>
        <w:t>-202</w:t>
      </w:r>
      <w:r w:rsidR="007E7A33">
        <w:rPr>
          <w:color w:val="000000"/>
          <w:kern w:val="16"/>
          <w:position w:val="-2"/>
          <w:sz w:val="28"/>
          <w:szCs w:val="28"/>
        </w:rPr>
        <w:t>1</w:t>
      </w:r>
      <w:r>
        <w:rPr>
          <w:color w:val="000000"/>
          <w:kern w:val="16"/>
          <w:position w:val="-2"/>
          <w:sz w:val="28"/>
          <w:szCs w:val="28"/>
        </w:rPr>
        <w:t>гг. (далее – План) согласно приложению к настоящему постановлению.</w:t>
      </w:r>
    </w:p>
    <w:p w:rsidR="00961727" w:rsidRDefault="00961727" w:rsidP="008C5FF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2.  </w:t>
      </w:r>
      <w:r w:rsidRPr="00454E4F">
        <w:rPr>
          <w:color w:val="000000"/>
          <w:sz w:val="28"/>
          <w:szCs w:val="28"/>
        </w:rPr>
        <w:t xml:space="preserve">Рекомендовать  </w:t>
      </w:r>
      <w:r>
        <w:rPr>
          <w:color w:val="000000"/>
          <w:sz w:val="28"/>
          <w:szCs w:val="28"/>
        </w:rPr>
        <w:t>Отделу надзорной деятельности и профилактической работы города Кузнецк</w:t>
      </w:r>
      <w:r w:rsidR="00E618D8">
        <w:rPr>
          <w:color w:val="000000"/>
          <w:sz w:val="28"/>
          <w:szCs w:val="28"/>
        </w:rPr>
        <w:t xml:space="preserve">а, Кузнецкого, </w:t>
      </w:r>
      <w:proofErr w:type="spellStart"/>
      <w:r w:rsidR="00E618D8">
        <w:rPr>
          <w:color w:val="000000"/>
          <w:sz w:val="28"/>
          <w:szCs w:val="28"/>
        </w:rPr>
        <w:t>Сосновоборского</w:t>
      </w:r>
      <w:proofErr w:type="spellEnd"/>
      <w:r w:rsidR="00E618D8"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Неверкинског</w:t>
      </w:r>
      <w:r w:rsidR="00E618D8">
        <w:rPr>
          <w:color w:val="000000"/>
          <w:sz w:val="28"/>
          <w:szCs w:val="28"/>
        </w:rPr>
        <w:t>о</w:t>
      </w:r>
      <w:proofErr w:type="spellEnd"/>
      <w:r w:rsidR="00E618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районов УНД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ГУ МЧС России по Пензенской области (далее – ОНД и ПР г. Кузнецка) информировать МБУ Управление по делам ГОЧС г. Кузнецка ежемесячно, в срок не позднее 5 числа месяца следующего за отчётным, о нарушениях требований пожарной безопасности на объектах муниципальной собственности.</w:t>
      </w:r>
    </w:p>
    <w:p w:rsidR="00961727" w:rsidRDefault="00961727" w:rsidP="008C5FF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</w:t>
      </w:r>
      <w:r w:rsidR="007E7A33">
        <w:rPr>
          <w:color w:val="000000"/>
          <w:sz w:val="28"/>
          <w:szCs w:val="28"/>
        </w:rPr>
        <w:t>руководству 2 ПСО ФПС ГПС Главного управления МЧС России по Пензенской области</w:t>
      </w:r>
      <w:r>
        <w:rPr>
          <w:color w:val="000000"/>
          <w:sz w:val="28"/>
          <w:szCs w:val="28"/>
        </w:rPr>
        <w:t xml:space="preserve"> определить порядок привлечения сил и средств Кузнецкого пожарно-спасательного гарнизона, добровольной пожарной охраны для ликвидации пожаров и чрезвычайных ситуаций на территории города Кузнецка.</w:t>
      </w:r>
    </w:p>
    <w:p w:rsidR="00961727" w:rsidRDefault="00961727" w:rsidP="008C5FF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Рекомендовать управляющим компаниям, обслуживающим жилищный фонд, товариществам собственников жилья, организациям, осуществляющим эксплуатацию сетей водоснабжения с пожарными гидрантами, а также иным </w:t>
      </w:r>
      <w:r>
        <w:rPr>
          <w:color w:val="000000"/>
          <w:sz w:val="28"/>
          <w:szCs w:val="28"/>
        </w:rPr>
        <w:lastRenderedPageBreak/>
        <w:t>предприятиям, учреждениям и организациям, независимо от форм собственности, обеспечить выполнение пунктов Плана в полном объеме.</w:t>
      </w:r>
    </w:p>
    <w:p w:rsidR="00961727" w:rsidRDefault="00961727" w:rsidP="008C5FF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Управлению образования г. Кузнецка, управлению культуры г. Кузнецка, отделу по физической культуре, спорту, туризму и делам молодежи администрации г. Кузнецка, отделу городского хозяйства администрации г. Кузнецка, МКУ «Управление ЖКХ г. Кузнецка» организовать контроль за выполнением мероприятий, указанных в Плане, на подведомственных объектах и территориях. Информацию о проделанной работе и ее итогах направлять в МБУ Управление по делам ГОЧС г. Кузнецка в течение 3-х рабочих дней после сроков исполнения, указанных в Плане.</w:t>
      </w:r>
    </w:p>
    <w:p w:rsidR="00961727" w:rsidRDefault="00961727" w:rsidP="00DD1A38">
      <w:pPr>
        <w:shd w:val="clear" w:color="auto" w:fill="FFFFFF"/>
        <w:tabs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6. </w:t>
      </w:r>
      <w:r w:rsidRPr="00DB34BA">
        <w:rPr>
          <w:color w:val="000000"/>
          <w:kern w:val="16"/>
          <w:position w:val="-2"/>
          <w:sz w:val="28"/>
          <w:szCs w:val="28"/>
        </w:rPr>
        <w:t>Н</w:t>
      </w:r>
      <w:r>
        <w:rPr>
          <w:color w:val="000000"/>
          <w:kern w:val="16"/>
          <w:position w:val="-2"/>
          <w:sz w:val="28"/>
          <w:szCs w:val="28"/>
        </w:rPr>
        <w:t xml:space="preserve">астоящее постановление вступает в силу со дня его </w:t>
      </w:r>
      <w:r w:rsidRPr="00DB34BA">
        <w:rPr>
          <w:color w:val="000000"/>
          <w:kern w:val="16"/>
          <w:position w:val="-2"/>
          <w:sz w:val="28"/>
          <w:szCs w:val="28"/>
        </w:rPr>
        <w:t>официального опубликования.</w:t>
      </w:r>
    </w:p>
    <w:p w:rsidR="00961727" w:rsidRDefault="00961727" w:rsidP="00DD1A38">
      <w:pPr>
        <w:shd w:val="clear" w:color="auto" w:fill="FFFFFF"/>
        <w:tabs>
          <w:tab w:val="left" w:pos="284"/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7</w:t>
      </w:r>
      <w:r w:rsidRPr="00DB34BA">
        <w:rPr>
          <w:color w:val="000000"/>
          <w:kern w:val="16"/>
          <w:position w:val="-2"/>
          <w:sz w:val="28"/>
          <w:szCs w:val="28"/>
        </w:rPr>
        <w:t>.</w:t>
      </w:r>
      <w:r w:rsidR="00E618D8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Кузнецка Трошина В.Е. </w:t>
      </w:r>
    </w:p>
    <w:p w:rsidR="00961727" w:rsidRDefault="00961727" w:rsidP="00DD1A38">
      <w:pPr>
        <w:shd w:val="clear" w:color="auto" w:fill="FFFFFF"/>
        <w:tabs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961727" w:rsidRDefault="00961727" w:rsidP="00DD1A38">
      <w:pPr>
        <w:shd w:val="clear" w:color="auto" w:fill="FFFFFF"/>
        <w:tabs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961727" w:rsidRDefault="00961727" w:rsidP="00DD1A38">
      <w:pPr>
        <w:jc w:val="both"/>
        <w:rPr>
          <w:color w:val="000000"/>
          <w:kern w:val="16"/>
          <w:position w:val="-2"/>
          <w:sz w:val="28"/>
          <w:szCs w:val="28"/>
        </w:rPr>
      </w:pPr>
    </w:p>
    <w:p w:rsidR="00961727" w:rsidRPr="00307173" w:rsidRDefault="00961727" w:rsidP="00DD1A38">
      <w:pPr>
        <w:jc w:val="both"/>
        <w:rPr>
          <w:kern w:val="16"/>
          <w:position w:val="-2"/>
          <w:sz w:val="28"/>
          <w:szCs w:val="28"/>
        </w:rPr>
      </w:pPr>
      <w:r>
        <w:rPr>
          <w:sz w:val="28"/>
          <w:szCs w:val="28"/>
        </w:rPr>
        <w:t>Г</w:t>
      </w:r>
      <w:r w:rsidRPr="00307173">
        <w:rPr>
          <w:sz w:val="28"/>
          <w:szCs w:val="28"/>
        </w:rPr>
        <w:t>лав</w:t>
      </w:r>
      <w:r w:rsidR="007E7A33">
        <w:rPr>
          <w:sz w:val="28"/>
          <w:szCs w:val="28"/>
        </w:rPr>
        <w:t>а</w:t>
      </w:r>
      <w:r w:rsidRPr="00307173">
        <w:rPr>
          <w:sz w:val="28"/>
          <w:szCs w:val="28"/>
        </w:rPr>
        <w:t xml:space="preserve"> администрации города Кузнецка </w:t>
      </w:r>
      <w:r>
        <w:rPr>
          <w:sz w:val="28"/>
          <w:szCs w:val="28"/>
        </w:rPr>
        <w:t xml:space="preserve"> </w:t>
      </w:r>
      <w:r w:rsidR="00E618D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С.А. Златогорский</w:t>
      </w:r>
    </w:p>
    <w:p w:rsidR="00961727" w:rsidRPr="00307173" w:rsidRDefault="00961727" w:rsidP="00DD1A38">
      <w:pPr>
        <w:jc w:val="both"/>
        <w:rPr>
          <w:sz w:val="28"/>
          <w:szCs w:val="28"/>
        </w:rPr>
      </w:pPr>
    </w:p>
    <w:p w:rsidR="00961727" w:rsidRPr="00DB34BA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color w:val="000000"/>
          <w:spacing w:val="-17"/>
          <w:sz w:val="28"/>
          <w:szCs w:val="28"/>
        </w:rPr>
      </w:pPr>
    </w:p>
    <w:p w:rsidR="00961727" w:rsidRPr="00DB34BA" w:rsidRDefault="00961727" w:rsidP="00DB2DA2">
      <w:pPr>
        <w:shd w:val="clear" w:color="auto" w:fill="FFFFFF"/>
        <w:tabs>
          <w:tab w:val="left" w:pos="1061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961727" w:rsidRPr="00DB34BA" w:rsidRDefault="00961727" w:rsidP="00DB2DA2">
      <w:pPr>
        <w:shd w:val="clear" w:color="auto" w:fill="FFFFFF"/>
        <w:tabs>
          <w:tab w:val="left" w:pos="1061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p w:rsidR="00961727" w:rsidRDefault="00961727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  <w:sectPr w:rsidR="00961727" w:rsidSect="00E81F3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961727" w:rsidRDefault="00961727" w:rsidP="00614848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Приложение </w:t>
      </w:r>
    </w:p>
    <w:p w:rsidR="00961727" w:rsidRDefault="00961727" w:rsidP="00614848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right"/>
        <w:rPr>
          <w:sz w:val="28"/>
          <w:szCs w:val="28"/>
        </w:rPr>
      </w:pPr>
    </w:p>
    <w:p w:rsidR="00961727" w:rsidRDefault="00961727" w:rsidP="00614848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</w:p>
    <w:p w:rsidR="00961727" w:rsidRDefault="00961727" w:rsidP="001239E4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администрации г. Кузнецка</w:t>
      </w:r>
    </w:p>
    <w:p w:rsidR="00FB1FEC" w:rsidRPr="00DB34BA" w:rsidRDefault="00961727" w:rsidP="00FB1FEC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B1FEC">
        <w:rPr>
          <w:snapToGrid w:val="0"/>
          <w:sz w:val="28"/>
          <w:szCs w:val="28"/>
        </w:rPr>
        <w:t>от 15.10.2020 № 1168</w:t>
      </w:r>
    </w:p>
    <w:p w:rsidR="00961727" w:rsidRDefault="00961727" w:rsidP="001239E4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sz w:val="28"/>
          <w:szCs w:val="28"/>
        </w:rPr>
      </w:pPr>
      <w:bookmarkStart w:id="0" w:name="_GoBack"/>
      <w:bookmarkEnd w:id="0"/>
    </w:p>
    <w:p w:rsidR="00961727" w:rsidRDefault="00961727" w:rsidP="001239E4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sz w:val="28"/>
          <w:szCs w:val="28"/>
        </w:rPr>
      </w:pPr>
    </w:p>
    <w:p w:rsidR="00961727" w:rsidRDefault="00961727" w:rsidP="001239E4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61727" w:rsidRDefault="00961727" w:rsidP="001239E4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организационно-технических мероприятий по обеспечению первичных мер пожарной безопасности на объектах и территории города Кузнецка Пензенской области в осенне-зимний пожароопасный период 20</w:t>
      </w:r>
      <w:r w:rsidR="007E7A33">
        <w:rPr>
          <w:color w:val="000000"/>
          <w:kern w:val="16"/>
          <w:position w:val="-2"/>
          <w:sz w:val="28"/>
          <w:szCs w:val="28"/>
        </w:rPr>
        <w:t>20</w:t>
      </w:r>
      <w:r>
        <w:rPr>
          <w:color w:val="000000"/>
          <w:kern w:val="16"/>
          <w:position w:val="-2"/>
          <w:sz w:val="28"/>
          <w:szCs w:val="28"/>
        </w:rPr>
        <w:t>-202</w:t>
      </w:r>
      <w:r w:rsidR="007E7A33">
        <w:rPr>
          <w:color w:val="000000"/>
          <w:kern w:val="16"/>
          <w:position w:val="-2"/>
          <w:sz w:val="28"/>
          <w:szCs w:val="28"/>
        </w:rPr>
        <w:t>1</w:t>
      </w:r>
      <w:r>
        <w:rPr>
          <w:color w:val="000000"/>
          <w:kern w:val="16"/>
          <w:position w:val="-2"/>
          <w:sz w:val="28"/>
          <w:szCs w:val="28"/>
        </w:rPr>
        <w:t>гг.</w:t>
      </w:r>
    </w:p>
    <w:p w:rsidR="00961727" w:rsidRDefault="00961727" w:rsidP="001239E4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color w:val="000000"/>
          <w:kern w:val="16"/>
          <w:position w:val="-2"/>
          <w:sz w:val="28"/>
          <w:szCs w:val="28"/>
        </w:rPr>
      </w:pPr>
    </w:p>
    <w:tbl>
      <w:tblPr>
        <w:tblW w:w="15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9209"/>
        <w:gridCol w:w="2242"/>
        <w:gridCol w:w="2849"/>
      </w:tblGrid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№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п/п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961727" w:rsidRPr="0063517A" w:rsidRDefault="00961727" w:rsidP="007E7A33">
            <w:pPr>
              <w:rPr>
                <w:color w:val="000000"/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 xml:space="preserve">Провести совместно с представителями </w:t>
            </w:r>
            <w:r w:rsidRPr="0063517A">
              <w:rPr>
                <w:color w:val="000000"/>
                <w:sz w:val="28"/>
                <w:szCs w:val="28"/>
              </w:rPr>
              <w:t xml:space="preserve">ОНД и ПР г. Кузнецка, </w:t>
            </w:r>
            <w:r w:rsidR="007E7A33">
              <w:rPr>
                <w:color w:val="000000"/>
                <w:sz w:val="28"/>
                <w:szCs w:val="28"/>
              </w:rPr>
              <w:t>2 ПСО ФПС ГПС Главного управления МЧС России по Пензенской 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3517A">
              <w:rPr>
                <w:color w:val="000000"/>
                <w:sz w:val="28"/>
                <w:szCs w:val="28"/>
              </w:rPr>
              <w:t>организациями, обслуживающими жилищный фонд, и другими заинтересованными организациями совещания и обеспечить контроль за исполнением принятых на них решениях. На совещания вынести вопросы обеспечения пожарной безопасности на подведомственных территориях, муниципальных объектах и муниципальном жилищном фонде с разработкой мероприятий, направленных на: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проведение инвентаризации первичных средств пожаротушения и, при необходимости, доукомплектования ими подведомственных территорий, зданий и сооружений;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обеспечение исправного электроснабжения, устройств защитного отключения, предотвращающих возникновение пожара при неисправности электроприемников, состояния систем дымоходов и вентиляционных каналов;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lastRenderedPageBreak/>
              <w:t>- приведение в нормативное противопожарное состояние чердачных и подвальных помещений, лоджий, балконов и лестничных клеток в многоквартирных жилых домах;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обеспечение надежного закрытия входных две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3517A">
              <w:rPr>
                <w:color w:val="000000"/>
                <w:sz w:val="28"/>
                <w:szCs w:val="28"/>
              </w:rPr>
              <w:t>ей подъездов жилых домов, качественного обслуживания запирающих устройств, закрытие дверей чердаков и подвалов;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обеспечение контроля за надежным функционированием имеющихся систем противопожарного водоснабжения (систем внутреннего и наружного противопожарного водопровода) и организации проведения их своевременного технического обслуживания;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выполнение плановых заданий по капитальному ремонту систем дымоудаления и противопожарной автоматики, их обслуживанию в установленном порядке;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организацию обучения персонала, обслуживающего жилищный фонд, правилам противопожарного режима и электробезопасности;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содержание и очистка территорий в противопожарном и санитарном состоянии, соответствующем требованиям действующих нормативных документов;</w:t>
            </w:r>
          </w:p>
          <w:p w:rsidR="00961727" w:rsidRPr="003F1E1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>- проведение разъяснительной работы с населением о правилах пожарной безопасности при использовании помещений жилых зданий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42" w:type="dxa"/>
          </w:tcPr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 октября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777D0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777D0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777D0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Pr="002B629C" w:rsidRDefault="00961727" w:rsidP="002B629C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 xml:space="preserve">Обеспечить осуществление контроля за подведомственной территорией на предмет выявления несанкционированных сооружений и построек (бани, сараи, гаражи и т.п.), расположенных в противопожарных разрывах, а также бесхозяйных (заброшенных и (или) разукомплектованных) автотранспортных средств с предоставлением полученных данных, с приложением фото-отчета в ОНД и ПР г. Кузнецка и МБУ </w:t>
            </w:r>
            <w:r>
              <w:rPr>
                <w:color w:val="000000"/>
                <w:sz w:val="28"/>
                <w:szCs w:val="28"/>
              </w:rPr>
              <w:t>Управление по делам ГОЧС г. Кузнецка</w:t>
            </w:r>
            <w:r w:rsidRPr="0063517A">
              <w:rPr>
                <w:color w:val="000000"/>
                <w:sz w:val="28"/>
                <w:szCs w:val="28"/>
              </w:rPr>
              <w:t>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color w:val="000000"/>
                <w:sz w:val="28"/>
                <w:szCs w:val="28"/>
              </w:rPr>
              <w:t xml:space="preserve">Провести ревизию электропроводки в местах общего пользования в </w:t>
            </w:r>
            <w:r w:rsidRPr="0063517A">
              <w:rPr>
                <w:color w:val="000000"/>
                <w:sz w:val="28"/>
                <w:szCs w:val="28"/>
              </w:rPr>
              <w:lastRenderedPageBreak/>
              <w:t>муниципальных жилых домах.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63517A">
              <w:rPr>
                <w:color w:val="000000"/>
                <w:sz w:val="28"/>
                <w:szCs w:val="28"/>
              </w:rPr>
              <w:t xml:space="preserve">жилых домах с печным отоплением провести регламентные работы по подготовке отопительных печей к осенне-зимнему пожароопасному периоду. Провести восстановление штукатурки (побелки) печей и дымоходов. Устранить трещины и разрушения целостности конструкций печей и дымоходов. Провести проверку наличия и восстановления предтопочных металлических листов размерами не менее 50х70 см., задвижек на дымоходах, плотности закрытия </w:t>
            </w:r>
            <w:proofErr w:type="spellStart"/>
            <w:r w:rsidRPr="0063517A">
              <w:rPr>
                <w:color w:val="000000"/>
                <w:sz w:val="28"/>
                <w:szCs w:val="28"/>
              </w:rPr>
              <w:t>дверц</w:t>
            </w:r>
            <w:proofErr w:type="spellEnd"/>
            <w:r w:rsidRPr="0063517A">
              <w:rPr>
                <w:color w:val="000000"/>
                <w:sz w:val="28"/>
                <w:szCs w:val="28"/>
              </w:rPr>
              <w:t xml:space="preserve"> печей. Осуществить проверки наличия разделок, </w:t>
            </w:r>
            <w:proofErr w:type="spellStart"/>
            <w:r w:rsidRPr="0063517A">
              <w:rPr>
                <w:color w:val="000000"/>
                <w:sz w:val="28"/>
                <w:szCs w:val="28"/>
              </w:rPr>
              <w:t>отступок</w:t>
            </w:r>
            <w:proofErr w:type="spellEnd"/>
            <w:r w:rsidRPr="0063517A">
              <w:rPr>
                <w:color w:val="000000"/>
                <w:sz w:val="28"/>
                <w:szCs w:val="28"/>
              </w:rPr>
              <w:t xml:space="preserve"> горючих материалов в местах прохождения дымоходов печей через перекрытия и кровлю. Провести очистку дымоходов.</w:t>
            </w:r>
          </w:p>
        </w:tc>
        <w:tc>
          <w:tcPr>
            <w:tcW w:w="2242" w:type="dxa"/>
          </w:tcPr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961727" w:rsidRPr="00777D0F" w:rsidRDefault="00961727" w:rsidP="00777D0F">
            <w:pPr>
              <w:rPr>
                <w:sz w:val="28"/>
                <w:szCs w:val="28"/>
              </w:rPr>
            </w:pPr>
          </w:p>
          <w:p w:rsidR="00961727" w:rsidRPr="00777D0F" w:rsidRDefault="00961727" w:rsidP="00777D0F">
            <w:pPr>
              <w:rPr>
                <w:sz w:val="28"/>
                <w:szCs w:val="28"/>
              </w:rPr>
            </w:pPr>
          </w:p>
          <w:p w:rsidR="00961727" w:rsidRPr="00777D0F" w:rsidRDefault="00961727" w:rsidP="00777D0F">
            <w:pPr>
              <w:rPr>
                <w:sz w:val="28"/>
                <w:szCs w:val="28"/>
              </w:rPr>
            </w:pPr>
          </w:p>
          <w:p w:rsidR="00961727" w:rsidRPr="00777D0F" w:rsidRDefault="00961727" w:rsidP="00777D0F">
            <w:pPr>
              <w:rPr>
                <w:sz w:val="28"/>
                <w:szCs w:val="28"/>
              </w:rPr>
            </w:pPr>
          </w:p>
          <w:p w:rsidR="00961727" w:rsidRPr="00777D0F" w:rsidRDefault="00961727" w:rsidP="00777D0F">
            <w:pPr>
              <w:rPr>
                <w:sz w:val="28"/>
                <w:szCs w:val="28"/>
              </w:rPr>
            </w:pPr>
          </w:p>
          <w:p w:rsidR="00961727" w:rsidRDefault="00961727" w:rsidP="00777D0F">
            <w:pPr>
              <w:rPr>
                <w:sz w:val="28"/>
                <w:szCs w:val="28"/>
              </w:rPr>
            </w:pPr>
          </w:p>
          <w:p w:rsidR="00961727" w:rsidRDefault="00961727" w:rsidP="0077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31октября </w:t>
            </w:r>
            <w:r>
              <w:rPr>
                <w:sz w:val="28"/>
                <w:szCs w:val="28"/>
              </w:rPr>
              <w:lastRenderedPageBreak/>
              <w:t>20</w:t>
            </w:r>
            <w:r w:rsidR="007E7A33">
              <w:rPr>
                <w:sz w:val="28"/>
                <w:szCs w:val="28"/>
              </w:rPr>
              <w:t>20</w:t>
            </w:r>
          </w:p>
          <w:p w:rsidR="00961727" w:rsidRPr="00777D0F" w:rsidRDefault="00961727" w:rsidP="0077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31октября 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Отдел городского хозяйства администрации 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Кузнецка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«РЭУ»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«Домострой»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Кузжилстрой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управляющих компаний, ТСЖ и ЖСК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 и 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Обеспечить надлежащее состояние, эксплуатацию и функционирование противопожарных сетей водоснабжения с пожарными гидрантами.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Обеспечить установку на видных местах указателей нахождения пожарных гидрантов в соответствии с требованиями пожарной безопасности.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Провести плановые замеры на водоотдачу сетей противопожарного водоснабжения с оформлением актов.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Осуществлять контроль за возможностью беспрепятственного доступа в любое время к колодцам пожарных гидрантов, а также за выполнением ответственными организациями регламентных работ по обслуживанию мест размещения колодцев с пожарными гидрантами.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proofErr w:type="spellStart"/>
            <w:r w:rsidRPr="0063517A">
              <w:rPr>
                <w:sz w:val="28"/>
                <w:szCs w:val="28"/>
              </w:rPr>
              <w:t>Внос</w:t>
            </w:r>
            <w:r w:rsidR="00E618D8">
              <w:rPr>
                <w:sz w:val="28"/>
                <w:szCs w:val="28"/>
              </w:rPr>
              <w:t>ти</w:t>
            </w:r>
            <w:proofErr w:type="spellEnd"/>
            <w:r w:rsidRPr="0063517A">
              <w:rPr>
                <w:sz w:val="28"/>
                <w:szCs w:val="28"/>
              </w:rPr>
              <w:t xml:space="preserve"> </w:t>
            </w:r>
            <w:proofErr w:type="gramStart"/>
            <w:r w:rsidRPr="0063517A">
              <w:rPr>
                <w:sz w:val="28"/>
                <w:szCs w:val="28"/>
              </w:rPr>
              <w:t>предложения</w:t>
            </w:r>
            <w:proofErr w:type="gramEnd"/>
            <w:r w:rsidRPr="0063517A">
              <w:rPr>
                <w:sz w:val="28"/>
                <w:szCs w:val="28"/>
              </w:rPr>
              <w:t xml:space="preserve"> а администрацию г. Кузнецка о закреплении за абонентами обслуживания мест размещения колодцев с пожарными гидрантами, с очисткой этих мест от мусора, снега, наледи и установкой в зимнее время деревянных конусов над колодцами с пожарными </w:t>
            </w:r>
            <w:r w:rsidRPr="0063517A">
              <w:rPr>
                <w:sz w:val="28"/>
                <w:szCs w:val="28"/>
              </w:rPr>
              <w:lastRenderedPageBreak/>
              <w:t>гидрантами, расположенными вне проезжей части улиц.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 xml:space="preserve">Представить в МБУ </w:t>
            </w:r>
            <w:r w:rsidRPr="0063517A">
              <w:rPr>
                <w:color w:val="000000"/>
                <w:sz w:val="28"/>
                <w:szCs w:val="28"/>
              </w:rPr>
              <w:t>Управлен</w:t>
            </w:r>
            <w:r>
              <w:rPr>
                <w:color w:val="000000"/>
                <w:sz w:val="28"/>
                <w:szCs w:val="28"/>
              </w:rPr>
              <w:t>ие по делам ГО ЧС г. Кузнецка</w:t>
            </w:r>
            <w:r w:rsidRPr="0063517A">
              <w:rPr>
                <w:color w:val="000000"/>
                <w:sz w:val="28"/>
                <w:szCs w:val="28"/>
              </w:rPr>
              <w:t xml:space="preserve"> отчет о готовности источников наружного противопожарного водоснабжения к эксплуатации в осенне-зимний период.</w:t>
            </w:r>
          </w:p>
        </w:tc>
        <w:tc>
          <w:tcPr>
            <w:tcW w:w="2242" w:type="dxa"/>
          </w:tcPr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961727" w:rsidRDefault="00961727" w:rsidP="00F06CCB">
            <w:pPr>
              <w:rPr>
                <w:sz w:val="28"/>
                <w:szCs w:val="28"/>
              </w:rPr>
            </w:pPr>
          </w:p>
          <w:p w:rsidR="00961727" w:rsidRDefault="00961727" w:rsidP="00F0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октября 20</w:t>
            </w:r>
            <w:r w:rsidR="007E7A33">
              <w:rPr>
                <w:sz w:val="28"/>
                <w:szCs w:val="28"/>
              </w:rPr>
              <w:t>20</w:t>
            </w:r>
          </w:p>
          <w:p w:rsidR="00961727" w:rsidRDefault="00961727" w:rsidP="00F06CCB">
            <w:pPr>
              <w:rPr>
                <w:sz w:val="28"/>
                <w:szCs w:val="28"/>
              </w:rPr>
            </w:pPr>
          </w:p>
          <w:p w:rsidR="00961727" w:rsidRDefault="00961727" w:rsidP="00614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октября 20</w:t>
            </w:r>
            <w:r w:rsidR="007E7A33">
              <w:rPr>
                <w:sz w:val="28"/>
                <w:szCs w:val="28"/>
              </w:rPr>
              <w:t>20</w:t>
            </w:r>
          </w:p>
          <w:p w:rsidR="00961727" w:rsidRDefault="00961727" w:rsidP="00DB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61727" w:rsidRPr="00F06CCB" w:rsidRDefault="00961727" w:rsidP="00F06CCB">
            <w:pPr>
              <w:rPr>
                <w:sz w:val="28"/>
                <w:szCs w:val="28"/>
              </w:rPr>
            </w:pPr>
          </w:p>
          <w:p w:rsidR="00961727" w:rsidRPr="00F06CCB" w:rsidRDefault="00961727" w:rsidP="00F06CCB">
            <w:pPr>
              <w:rPr>
                <w:sz w:val="28"/>
                <w:szCs w:val="28"/>
              </w:rPr>
            </w:pPr>
          </w:p>
          <w:p w:rsidR="00961727" w:rsidRDefault="00961727" w:rsidP="00F06CCB">
            <w:pPr>
              <w:rPr>
                <w:sz w:val="28"/>
                <w:szCs w:val="28"/>
              </w:rPr>
            </w:pPr>
          </w:p>
          <w:p w:rsidR="00961727" w:rsidRDefault="00961727" w:rsidP="002B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61727" w:rsidRPr="00F06CCB" w:rsidRDefault="00961727" w:rsidP="00F06CCB">
            <w:pPr>
              <w:rPr>
                <w:sz w:val="28"/>
                <w:szCs w:val="28"/>
              </w:rPr>
            </w:pPr>
          </w:p>
          <w:p w:rsidR="00961727" w:rsidRPr="00F06CCB" w:rsidRDefault="00961727" w:rsidP="00F06CCB">
            <w:pPr>
              <w:rPr>
                <w:sz w:val="28"/>
                <w:szCs w:val="28"/>
              </w:rPr>
            </w:pPr>
          </w:p>
          <w:p w:rsidR="00961727" w:rsidRPr="00F06CCB" w:rsidRDefault="00961727" w:rsidP="00F06CCB">
            <w:pPr>
              <w:rPr>
                <w:sz w:val="28"/>
                <w:szCs w:val="28"/>
              </w:rPr>
            </w:pPr>
          </w:p>
          <w:p w:rsidR="00961727" w:rsidRDefault="00961727" w:rsidP="00F06CCB">
            <w:pPr>
              <w:rPr>
                <w:sz w:val="28"/>
                <w:szCs w:val="28"/>
              </w:rPr>
            </w:pPr>
          </w:p>
          <w:p w:rsidR="00961727" w:rsidRDefault="00961727" w:rsidP="00F0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</w:t>
            </w:r>
          </w:p>
          <w:p w:rsidR="00961727" w:rsidRDefault="00961727" w:rsidP="00F0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E7A33">
              <w:rPr>
                <w:sz w:val="28"/>
                <w:szCs w:val="28"/>
              </w:rPr>
              <w:t>20</w:t>
            </w:r>
          </w:p>
          <w:p w:rsidR="00961727" w:rsidRPr="00F06CCB" w:rsidRDefault="00961727" w:rsidP="00F06CC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«Водоканал»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 осуществляющих эксплуатацию сетей водоснабжения с пожарными гидрантами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Провести проверки соответствия организованных добровольных пожарных формирований (дружин, команд) требованиям Федерального закона от 06.05.2011 №100-ФЗ «О добровольной пожарной охране», принять меры по устранению выявленных замечаний. Осуществить исчерпывающий комплекс мер, направленных на подготовку созданных ДПФ к осенне-зимнему пожароопасному сезону: провести внеплановые инструктажи, тренировки по тушению условных пожаров и способам применения первичных средств пожаротушения; проверить и доукомплектовать ДПФ необходимым пожарно-техническим вооружением и спецодеждой.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 xml:space="preserve">Информацию о выполненных мероприятиях направить в МБУ </w:t>
            </w:r>
            <w:r>
              <w:rPr>
                <w:color w:val="000000"/>
                <w:sz w:val="28"/>
                <w:szCs w:val="28"/>
              </w:rPr>
              <w:t>Управление по делам ГОЧС г. Кузнецка</w:t>
            </w:r>
            <w:r w:rsidRPr="006351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42" w:type="dxa"/>
          </w:tcPr>
          <w:p w:rsidR="00961727" w:rsidRDefault="00961727" w:rsidP="00F0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</w:t>
            </w:r>
          </w:p>
          <w:p w:rsidR="00961727" w:rsidRDefault="00961727" w:rsidP="00F0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E7A33">
              <w:rPr>
                <w:sz w:val="28"/>
                <w:szCs w:val="28"/>
              </w:rPr>
              <w:t>20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961727" w:rsidRDefault="00961727" w:rsidP="00F06CCB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Pr="0063517A" w:rsidRDefault="00961727" w:rsidP="00F06CCB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предприятий, организаций и учреждений, на базе которых созданы добровольные пожарные формирования (дружины, команды)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kern w:val="16"/>
                <w:position w:val="-2"/>
                <w:sz w:val="28"/>
                <w:szCs w:val="28"/>
              </w:rPr>
            </w:pPr>
            <w:r w:rsidRPr="0063517A">
              <w:rPr>
                <w:rStyle w:val="1"/>
                <w:color w:val="auto"/>
                <w:spacing w:val="0"/>
                <w:kern w:val="16"/>
                <w:position w:val="-2"/>
                <w:sz w:val="28"/>
                <w:szCs w:val="28"/>
                <w:shd w:val="clear" w:color="auto" w:fill="auto"/>
              </w:rPr>
              <w:t xml:space="preserve">Издать приказы и распоряжения о подготовке объектов, предприятий, организаций и учреждений к осенне-зимнему </w:t>
            </w:r>
            <w:r w:rsidRPr="0063517A">
              <w:rPr>
                <w:kern w:val="16"/>
                <w:position w:val="-2"/>
                <w:sz w:val="28"/>
                <w:szCs w:val="28"/>
              </w:rPr>
              <w:t>пожароопасному</w:t>
            </w:r>
            <w:r w:rsidRPr="0063517A">
              <w:rPr>
                <w:rStyle w:val="1"/>
                <w:color w:val="auto"/>
                <w:spacing w:val="0"/>
                <w:kern w:val="16"/>
                <w:position w:val="-2"/>
                <w:sz w:val="28"/>
                <w:szCs w:val="28"/>
                <w:shd w:val="clear" w:color="auto" w:fill="auto"/>
              </w:rPr>
              <w:t xml:space="preserve"> периоду.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Pr="00B33146" w:rsidRDefault="00961727" w:rsidP="00B33146">
            <w:pPr>
              <w:spacing w:line="274" w:lineRule="exact"/>
              <w:ind w:left="80"/>
              <w:jc w:val="center"/>
              <w:rPr>
                <w:color w:val="000000"/>
                <w:spacing w:val="10"/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 xml:space="preserve">учреждений 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spacing w:line="322" w:lineRule="exact"/>
              <w:ind w:left="5" w:right="82"/>
              <w:jc w:val="both"/>
              <w:rPr>
                <w:rStyle w:val="1"/>
                <w:color w:val="auto"/>
                <w:spacing w:val="0"/>
                <w:kern w:val="16"/>
                <w:position w:val="-2"/>
                <w:sz w:val="28"/>
                <w:szCs w:val="28"/>
                <w:shd w:val="clear" w:color="auto" w:fill="auto"/>
              </w:rPr>
            </w:pPr>
            <w:r w:rsidRPr="0063517A">
              <w:rPr>
                <w:rStyle w:val="1"/>
                <w:color w:val="auto"/>
                <w:spacing w:val="0"/>
                <w:kern w:val="16"/>
                <w:position w:val="-2"/>
                <w:sz w:val="28"/>
                <w:szCs w:val="28"/>
                <w:shd w:val="clear" w:color="auto" w:fill="auto"/>
              </w:rPr>
              <w:t xml:space="preserve">Публиковать в средствах массовой информации статьи, заметки </w:t>
            </w:r>
            <w:r>
              <w:rPr>
                <w:rStyle w:val="1"/>
                <w:color w:val="auto"/>
                <w:spacing w:val="0"/>
                <w:kern w:val="16"/>
                <w:position w:val="-2"/>
                <w:sz w:val="28"/>
                <w:szCs w:val="28"/>
                <w:shd w:val="clear" w:color="auto" w:fill="auto"/>
              </w:rPr>
              <w:t xml:space="preserve">по разъяснению населению </w:t>
            </w:r>
            <w:r w:rsidRPr="0063517A">
              <w:rPr>
                <w:rStyle w:val="1"/>
                <w:color w:val="auto"/>
                <w:spacing w:val="0"/>
                <w:kern w:val="16"/>
                <w:position w:val="-2"/>
                <w:sz w:val="28"/>
                <w:szCs w:val="28"/>
                <w:shd w:val="clear" w:color="auto" w:fill="auto"/>
              </w:rPr>
              <w:t>требований мер пожарной безопасности и действиям при пожаре.</w:t>
            </w:r>
          </w:p>
        </w:tc>
        <w:tc>
          <w:tcPr>
            <w:tcW w:w="2242" w:type="dxa"/>
          </w:tcPr>
          <w:p w:rsidR="00961727" w:rsidRPr="007B5420" w:rsidRDefault="00961727" w:rsidP="00E618D8">
            <w:pPr>
              <w:jc w:val="center"/>
            </w:pPr>
            <w:r>
              <w:rPr>
                <w:rStyle w:val="1"/>
                <w:sz w:val="28"/>
                <w:szCs w:val="28"/>
              </w:rPr>
              <w:t>В</w:t>
            </w:r>
            <w:r w:rsidRPr="007B5420">
              <w:rPr>
                <w:rStyle w:val="1"/>
                <w:sz w:val="28"/>
                <w:szCs w:val="28"/>
              </w:rPr>
              <w:t xml:space="preserve"> течение </w:t>
            </w:r>
            <w:proofErr w:type="spellStart"/>
            <w:r w:rsidRPr="007B5420">
              <w:rPr>
                <w:rStyle w:val="1"/>
                <w:sz w:val="28"/>
                <w:szCs w:val="28"/>
              </w:rPr>
              <w:t>осенне</w:t>
            </w:r>
            <w:proofErr w:type="spellEnd"/>
            <w:r w:rsidRPr="007B5420">
              <w:rPr>
                <w:rStyle w:val="1"/>
                <w:sz w:val="28"/>
                <w:szCs w:val="28"/>
              </w:rPr>
              <w:t xml:space="preserve"> - зимнего периода</w:t>
            </w:r>
          </w:p>
        </w:tc>
        <w:tc>
          <w:tcPr>
            <w:tcW w:w="2849" w:type="dxa"/>
          </w:tcPr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Пресс-служба администрации 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Кузнецка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 xml:space="preserve">Провести внеплановые противопожарные инструктажи с </w:t>
            </w:r>
            <w:r w:rsidRPr="0063517A">
              <w:rPr>
                <w:rStyle w:val="1"/>
                <w:sz w:val="28"/>
                <w:szCs w:val="28"/>
              </w:rPr>
              <w:lastRenderedPageBreak/>
              <w:t>работниками объектов, предприятий, организаций и учреждений, с записью в специальных журналах.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01 ноября </w:t>
            </w:r>
            <w:r>
              <w:rPr>
                <w:sz w:val="28"/>
                <w:szCs w:val="28"/>
              </w:rPr>
              <w:lastRenderedPageBreak/>
              <w:t>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lastRenderedPageBreak/>
              <w:t xml:space="preserve">Руководители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lastRenderedPageBreak/>
              <w:t>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209" w:type="dxa"/>
          </w:tcPr>
          <w:p w:rsidR="00961727" w:rsidRPr="0063517A" w:rsidRDefault="00961727" w:rsidP="00B60388">
            <w:pPr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Провести беседы, лекции, занятия, семинары с учащимися и студентами образовательных учреждений на противопожарную тематику.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Провести практические тренировки по эвакуации людей и материальных ценностей на случай пожара и возникновения ЧС на объектах с массовым пребыванием людей.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 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 xml:space="preserve">Провести </w:t>
            </w:r>
            <w:r>
              <w:rPr>
                <w:rStyle w:val="1"/>
                <w:sz w:val="28"/>
                <w:szCs w:val="28"/>
              </w:rPr>
              <w:t xml:space="preserve">профилактические </w:t>
            </w:r>
            <w:r w:rsidRPr="0063517A">
              <w:rPr>
                <w:rStyle w:val="1"/>
                <w:sz w:val="28"/>
                <w:szCs w:val="28"/>
              </w:rPr>
              <w:t>обследовани</w:t>
            </w:r>
            <w:r>
              <w:rPr>
                <w:rStyle w:val="1"/>
                <w:sz w:val="28"/>
                <w:szCs w:val="28"/>
              </w:rPr>
              <w:t>я</w:t>
            </w:r>
            <w:r w:rsidRPr="0063517A">
              <w:rPr>
                <w:rStyle w:val="1"/>
                <w:sz w:val="28"/>
                <w:szCs w:val="28"/>
              </w:rPr>
              <w:t xml:space="preserve"> объектов с массовым и ночным пребыванием людей с целью проверки выполнения требований пожарной безопасности и знания работниками своих действий и обязанностей на случай возникновения пожара и чрезвычайной ситуации.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 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 </w:t>
            </w:r>
          </w:p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pacing w:val="10"/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8E754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ОНД и ПР</w:t>
            </w:r>
          </w:p>
          <w:p w:rsidR="00961727" w:rsidRDefault="00961727" w:rsidP="008E754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Кузнецка</w:t>
            </w:r>
          </w:p>
          <w:p w:rsidR="00961727" w:rsidRPr="002B629C" w:rsidRDefault="00961727" w:rsidP="008E754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Провести очистку закрепленных территорий, подвалов и чердаков от сгораемого мусора</w:t>
            </w:r>
            <w:r>
              <w:rPr>
                <w:rStyle w:val="1"/>
                <w:sz w:val="28"/>
                <w:szCs w:val="28"/>
              </w:rPr>
              <w:t>, сухой растительности</w:t>
            </w:r>
            <w:r w:rsidRPr="0063517A">
              <w:rPr>
                <w:rStyle w:val="1"/>
                <w:sz w:val="28"/>
                <w:szCs w:val="28"/>
              </w:rPr>
              <w:t xml:space="preserve"> и бытовых отходов.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 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«РЭУ»</w:t>
            </w: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132E7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«Домострой»</w:t>
            </w:r>
          </w:p>
          <w:p w:rsidR="00961727" w:rsidRDefault="00961727" w:rsidP="00132E7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Кузжилстрой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управляющих компаний, ТСЖ и ЖСК</w:t>
            </w:r>
          </w:p>
          <w:p w:rsidR="00961727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Pr="0063517A" w:rsidRDefault="00961727" w:rsidP="0039384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 и 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В период подготовки объектов к пожароопасному периоду, усилить контроль за строгим соблюдением применения открытого огня, эксплуатацией электробытовых приборов, технической эксплуатацией всех видов электроустановок и режимом курения.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7B5420">
              <w:rPr>
                <w:rStyle w:val="1"/>
                <w:sz w:val="28"/>
                <w:szCs w:val="28"/>
              </w:rPr>
              <w:t xml:space="preserve"> течение </w:t>
            </w:r>
            <w:proofErr w:type="spellStart"/>
            <w:r w:rsidRPr="007B5420">
              <w:rPr>
                <w:rStyle w:val="1"/>
                <w:sz w:val="28"/>
                <w:szCs w:val="28"/>
              </w:rPr>
              <w:t>осенне</w:t>
            </w:r>
            <w:proofErr w:type="spellEnd"/>
            <w:r w:rsidRPr="007B5420">
              <w:rPr>
                <w:rStyle w:val="1"/>
                <w:sz w:val="28"/>
                <w:szCs w:val="28"/>
              </w:rPr>
              <w:t xml:space="preserve"> - зимнего периода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Освободить (очистить) эвакуационные пути и выходы в зданиях</w:t>
            </w:r>
            <w:r>
              <w:rPr>
                <w:rStyle w:val="1"/>
                <w:sz w:val="28"/>
                <w:szCs w:val="28"/>
              </w:rPr>
              <w:t xml:space="preserve"> жилых домов,</w:t>
            </w:r>
            <w:r w:rsidRPr="0063517A">
              <w:rPr>
                <w:color w:val="000000"/>
                <w:spacing w:val="10"/>
                <w:sz w:val="28"/>
                <w:szCs w:val="28"/>
              </w:rPr>
              <w:t xml:space="preserve"> предприятий, организаций и учреждений от посторонних предметов, мебели, оборудования и т.п.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</w:t>
            </w:r>
            <w:r w:rsidR="007E7A33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«РЭУ»</w:t>
            </w: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«Домострой»</w:t>
            </w: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Кузжилстрой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управляющих компаний, ТСЖ и </w:t>
            </w:r>
            <w:r>
              <w:rPr>
                <w:sz w:val="28"/>
                <w:szCs w:val="28"/>
              </w:rPr>
              <w:lastRenderedPageBreak/>
              <w:t>ЖСК</w:t>
            </w:r>
          </w:p>
          <w:p w:rsidR="00961727" w:rsidRPr="0063517A" w:rsidRDefault="00961727" w:rsidP="008502F0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 и 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В предпраздничные и праздничные Новогодние и Рождественские дни перед окончанием работы произвести осмотр помещений в противопожарном отношении специально назначенными комиссиями.</w:t>
            </w:r>
          </w:p>
        </w:tc>
        <w:tc>
          <w:tcPr>
            <w:tcW w:w="2242" w:type="dxa"/>
          </w:tcPr>
          <w:p w:rsidR="00961727" w:rsidRPr="00393844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r w:rsidR="000C0AE7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25</w:t>
            </w:r>
            <w:r w:rsidRPr="00393844">
              <w:rPr>
                <w:rStyle w:val="1"/>
                <w:sz w:val="28"/>
                <w:szCs w:val="28"/>
              </w:rPr>
              <w:t>.12.20</w:t>
            </w:r>
            <w:r w:rsidR="00B7331A">
              <w:rPr>
                <w:rStyle w:val="1"/>
                <w:sz w:val="28"/>
                <w:szCs w:val="28"/>
              </w:rPr>
              <w:t>2</w:t>
            </w:r>
            <w:r w:rsidR="000C0AE7">
              <w:rPr>
                <w:rStyle w:val="1"/>
                <w:sz w:val="28"/>
                <w:szCs w:val="28"/>
              </w:rPr>
              <w:t>0</w:t>
            </w:r>
            <w:r w:rsidRPr="00393844">
              <w:rPr>
                <w:rStyle w:val="1"/>
                <w:sz w:val="28"/>
                <w:szCs w:val="28"/>
              </w:rPr>
              <w:t xml:space="preserve"> по 1</w:t>
            </w:r>
            <w:r>
              <w:rPr>
                <w:rStyle w:val="1"/>
                <w:sz w:val="28"/>
                <w:szCs w:val="28"/>
              </w:rPr>
              <w:t>0</w:t>
            </w:r>
            <w:r w:rsidRPr="00393844">
              <w:rPr>
                <w:rStyle w:val="1"/>
                <w:sz w:val="28"/>
                <w:szCs w:val="28"/>
              </w:rPr>
              <w:t>.01.20</w:t>
            </w:r>
            <w:r w:rsidR="00B7331A"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В случае необходимости проведения аварийных и ремонтных работ в выходные и праздничные дни организовать дежурство членов добровольных пожарных формирований в местах проведения этих работ.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7B5420">
              <w:rPr>
                <w:rStyle w:val="1"/>
                <w:sz w:val="28"/>
                <w:szCs w:val="28"/>
              </w:rPr>
              <w:t xml:space="preserve"> течение </w:t>
            </w:r>
            <w:proofErr w:type="spellStart"/>
            <w:r w:rsidRPr="007B5420">
              <w:rPr>
                <w:rStyle w:val="1"/>
                <w:sz w:val="28"/>
                <w:szCs w:val="28"/>
              </w:rPr>
              <w:t>осенне</w:t>
            </w:r>
            <w:proofErr w:type="spellEnd"/>
            <w:r w:rsidRPr="007B5420">
              <w:rPr>
                <w:rStyle w:val="1"/>
                <w:sz w:val="28"/>
                <w:szCs w:val="28"/>
              </w:rPr>
              <w:t xml:space="preserve"> - зимнего периода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 xml:space="preserve">Провести осмотры торговых точек на предмет продажи пиротехнических </w:t>
            </w:r>
            <w:r>
              <w:rPr>
                <w:rStyle w:val="1"/>
                <w:sz w:val="28"/>
                <w:szCs w:val="28"/>
              </w:rPr>
              <w:t>изделий</w:t>
            </w:r>
            <w:r w:rsidRPr="0063517A">
              <w:rPr>
                <w:rStyle w:val="1"/>
                <w:sz w:val="28"/>
                <w:szCs w:val="28"/>
              </w:rPr>
              <w:t>, не оборудованных в соответствии с требованиями нормативных документов по пожарной безопасности.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С25</w:t>
            </w:r>
            <w:r w:rsidRPr="00393844">
              <w:rPr>
                <w:rStyle w:val="1"/>
                <w:sz w:val="28"/>
                <w:szCs w:val="28"/>
              </w:rPr>
              <w:t>.12.20</w:t>
            </w:r>
            <w:r w:rsidR="00B7331A">
              <w:rPr>
                <w:rStyle w:val="1"/>
                <w:sz w:val="28"/>
                <w:szCs w:val="28"/>
              </w:rPr>
              <w:t>20</w:t>
            </w:r>
            <w:r w:rsidRPr="00393844">
              <w:rPr>
                <w:rStyle w:val="1"/>
                <w:sz w:val="28"/>
                <w:szCs w:val="28"/>
              </w:rPr>
              <w:t xml:space="preserve"> по 1</w:t>
            </w:r>
            <w:r>
              <w:rPr>
                <w:rStyle w:val="1"/>
                <w:sz w:val="28"/>
                <w:szCs w:val="28"/>
              </w:rPr>
              <w:t>0</w:t>
            </w:r>
            <w:r w:rsidRPr="00393844">
              <w:rPr>
                <w:rStyle w:val="1"/>
                <w:sz w:val="28"/>
                <w:szCs w:val="28"/>
              </w:rPr>
              <w:t>.01.20</w:t>
            </w:r>
            <w:r>
              <w:rPr>
                <w:rStyle w:val="1"/>
                <w:sz w:val="28"/>
                <w:szCs w:val="28"/>
              </w:rPr>
              <w:t>2</w:t>
            </w:r>
            <w:r w:rsidR="00B7331A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849" w:type="dxa"/>
          </w:tcPr>
          <w:p w:rsidR="00961727" w:rsidRDefault="00961727" w:rsidP="002B629C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2B629C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ОНД и ПР </w:t>
            </w:r>
          </w:p>
          <w:p w:rsidR="00961727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Кузнецка </w:t>
            </w:r>
          </w:p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jc w:val="both"/>
              <w:rPr>
                <w:kern w:val="16"/>
                <w:position w:val="-2"/>
                <w:sz w:val="28"/>
                <w:szCs w:val="28"/>
              </w:rPr>
            </w:pP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>Провести в зданиях и помещениях объектов, предприятий, организаций и учреждений ревизию всего электрооборудования, электропроводки, электроустановок на предмет пожарной безопасности.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 20</w:t>
            </w:r>
            <w:r w:rsidR="00B7331A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rStyle w:val="1"/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 xml:space="preserve">Определить места проведения Новогодних и Рождественских </w:t>
            </w:r>
            <w:r w:rsidRPr="0063517A">
              <w:rPr>
                <w:rStyle w:val="1"/>
                <w:sz w:val="28"/>
                <w:szCs w:val="28"/>
              </w:rPr>
              <w:lastRenderedPageBreak/>
              <w:t xml:space="preserve">мероприятий. </w:t>
            </w:r>
          </w:p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Организовать приведение помещений, в которых будут проводиться мероприятия с установкой елок, в соответствие с противопожарными требованиями.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10 декабря </w:t>
            </w:r>
            <w:r>
              <w:rPr>
                <w:sz w:val="28"/>
                <w:szCs w:val="28"/>
              </w:rPr>
              <w:lastRenderedPageBreak/>
              <w:t>20</w:t>
            </w:r>
            <w:r w:rsidR="00B7331A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lastRenderedPageBreak/>
              <w:t xml:space="preserve">Руководители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lastRenderedPageBreak/>
              <w:t>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Назначить распорядительными документами ответственных лиц за обеспечение пожарной безопасности в период Новогодних и Рождественских праздников. Составить и утвердить графики дежурств ответственных лиц.</w:t>
            </w:r>
            <w:r>
              <w:rPr>
                <w:rStyle w:val="1"/>
                <w:sz w:val="28"/>
                <w:szCs w:val="28"/>
              </w:rPr>
              <w:t xml:space="preserve"> Графики дежурств ответственных лиц представить</w:t>
            </w:r>
            <w:r w:rsidRPr="0063517A">
              <w:rPr>
                <w:sz w:val="28"/>
                <w:szCs w:val="28"/>
              </w:rPr>
              <w:t xml:space="preserve"> в МБУ </w:t>
            </w:r>
            <w:r>
              <w:rPr>
                <w:color w:val="000000"/>
                <w:sz w:val="28"/>
                <w:szCs w:val="28"/>
              </w:rPr>
              <w:t>Управление по делам ГОЧС г. Кузнецка.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декабря 20</w:t>
            </w:r>
            <w:r w:rsidR="00B7331A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B33146">
              <w:rPr>
                <w:color w:val="000000"/>
                <w:spacing w:val="10"/>
                <w:sz w:val="28"/>
                <w:szCs w:val="28"/>
              </w:rPr>
              <w:t>Руководители объе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ктов, предприятий, организаций и </w:t>
            </w:r>
            <w:r w:rsidRPr="00B33146">
              <w:rPr>
                <w:color w:val="000000"/>
                <w:spacing w:val="10"/>
                <w:sz w:val="28"/>
                <w:szCs w:val="28"/>
              </w:rPr>
              <w:t>учреждений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rStyle w:val="1"/>
                <w:sz w:val="28"/>
                <w:szCs w:val="28"/>
              </w:rPr>
            </w:pPr>
            <w:r w:rsidRPr="0063517A">
              <w:rPr>
                <w:rStyle w:val="1"/>
                <w:sz w:val="28"/>
                <w:szCs w:val="28"/>
              </w:rPr>
              <w:t>Организовать комиссионную приемку помещений, в которых будут проводиться новогодние мероприятия с установкой ёлок, на предмет их соответствия противопожарным требованиям. Проинформировать председателя КЧС и ОПБ г. Кузнецка о состоянии пожарной безопасности объектов, задействованных в новогодних мероприятиях.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декабря 20</w:t>
            </w:r>
            <w:r w:rsidR="00B7331A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ОНД и ПР </w:t>
            </w: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Кузнецка </w:t>
            </w:r>
          </w:p>
          <w:p w:rsidR="00961727" w:rsidRPr="0063517A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3517A">
              <w:rPr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jc w:val="both"/>
              <w:rPr>
                <w:kern w:val="16"/>
                <w:position w:val="-2"/>
                <w:sz w:val="28"/>
                <w:szCs w:val="28"/>
              </w:rPr>
            </w:pP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>Пров</w:t>
            </w:r>
            <w:r>
              <w:rPr>
                <w:rStyle w:val="1"/>
                <w:kern w:val="16"/>
                <w:position w:val="-2"/>
                <w:sz w:val="28"/>
                <w:szCs w:val="28"/>
              </w:rPr>
              <w:t>одить</w:t>
            </w: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 xml:space="preserve"> подворны</w:t>
            </w:r>
            <w:r>
              <w:rPr>
                <w:rStyle w:val="1"/>
                <w:kern w:val="16"/>
                <w:position w:val="-2"/>
                <w:sz w:val="28"/>
                <w:szCs w:val="28"/>
              </w:rPr>
              <w:t xml:space="preserve">е(поквартирные) </w:t>
            </w: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>обход</w:t>
            </w:r>
            <w:r>
              <w:rPr>
                <w:rStyle w:val="1"/>
                <w:kern w:val="16"/>
                <w:position w:val="-2"/>
                <w:sz w:val="28"/>
                <w:szCs w:val="28"/>
              </w:rPr>
              <w:t>ы</w:t>
            </w: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 xml:space="preserve"> граждан с выдачей памяток по безопасной эксплуатации </w:t>
            </w:r>
            <w:r>
              <w:rPr>
                <w:rStyle w:val="1"/>
                <w:kern w:val="16"/>
                <w:position w:val="-2"/>
                <w:sz w:val="28"/>
                <w:szCs w:val="28"/>
              </w:rPr>
              <w:t>внутридомового и внутриквартирного газового оборудования</w:t>
            </w: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 xml:space="preserve">, </w:t>
            </w:r>
            <w:r>
              <w:rPr>
                <w:rStyle w:val="1"/>
                <w:kern w:val="16"/>
                <w:position w:val="-2"/>
                <w:sz w:val="28"/>
                <w:szCs w:val="28"/>
              </w:rPr>
              <w:t xml:space="preserve">отопительных </w:t>
            </w: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>печей, электро</w:t>
            </w: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softHyphen/>
              <w:t>приборов</w:t>
            </w:r>
            <w:r>
              <w:rPr>
                <w:rStyle w:val="1"/>
                <w:kern w:val="16"/>
                <w:position w:val="-2"/>
                <w:sz w:val="28"/>
                <w:szCs w:val="28"/>
              </w:rPr>
              <w:t xml:space="preserve"> и проведением противопожарного инструктажа.</w:t>
            </w:r>
          </w:p>
        </w:tc>
        <w:tc>
          <w:tcPr>
            <w:tcW w:w="2242" w:type="dxa"/>
          </w:tcPr>
          <w:p w:rsidR="00961727" w:rsidRPr="0063517A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7B5420">
              <w:rPr>
                <w:rStyle w:val="1"/>
                <w:sz w:val="28"/>
                <w:szCs w:val="28"/>
              </w:rPr>
              <w:t xml:space="preserve"> течение </w:t>
            </w:r>
            <w:proofErr w:type="spellStart"/>
            <w:r w:rsidRPr="007B5420">
              <w:rPr>
                <w:rStyle w:val="1"/>
                <w:sz w:val="28"/>
                <w:szCs w:val="28"/>
              </w:rPr>
              <w:t>осенне</w:t>
            </w:r>
            <w:proofErr w:type="spellEnd"/>
            <w:r w:rsidRPr="007B5420">
              <w:rPr>
                <w:rStyle w:val="1"/>
                <w:sz w:val="28"/>
                <w:szCs w:val="28"/>
              </w:rPr>
              <w:t xml:space="preserve"> - зимнего периода</w:t>
            </w:r>
            <w:r>
              <w:rPr>
                <w:rStyle w:val="1"/>
                <w:sz w:val="28"/>
                <w:szCs w:val="28"/>
              </w:rPr>
              <w:t xml:space="preserve"> согласно утвержденного графика</w:t>
            </w:r>
          </w:p>
        </w:tc>
        <w:tc>
          <w:tcPr>
            <w:tcW w:w="2849" w:type="dxa"/>
          </w:tcPr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ОНД и ПР </w:t>
            </w: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Кузнецка </w:t>
            </w: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B7331A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ПСО ФПС ГПС Главного управления МЧС России по </w:t>
            </w:r>
            <w:r>
              <w:rPr>
                <w:sz w:val="28"/>
                <w:szCs w:val="28"/>
              </w:rPr>
              <w:lastRenderedPageBreak/>
              <w:t>Пензенской области</w:t>
            </w:r>
          </w:p>
          <w:p w:rsidR="00961727" w:rsidRDefault="00961727" w:rsidP="00493E4F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«Горэлектросеть» (по согласованию)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«Кузнецкмежрайгаз» (по согласованию)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управляющих компаний, обслуживающих жилищный фонд </w:t>
            </w:r>
          </w:p>
          <w:p w:rsidR="00961727" w:rsidRPr="0063517A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63517A">
              <w:rPr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rPr>
                <w:rStyle w:val="1"/>
                <w:kern w:val="16"/>
                <w:position w:val="-2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Проводить совместные межведомственные профилактические рейды по соблюдению требований пожарной безопасности вместах проживания </w:t>
            </w:r>
            <w:r w:rsidRPr="0063517A">
              <w:rPr>
                <w:rStyle w:val="1"/>
                <w:sz w:val="28"/>
                <w:szCs w:val="28"/>
              </w:rPr>
              <w:t>многодетны</w:t>
            </w:r>
            <w:r>
              <w:rPr>
                <w:rStyle w:val="1"/>
                <w:sz w:val="28"/>
                <w:szCs w:val="28"/>
              </w:rPr>
              <w:t>х</w:t>
            </w:r>
            <w:r w:rsidRPr="0063517A">
              <w:rPr>
                <w:rStyle w:val="1"/>
                <w:sz w:val="28"/>
                <w:szCs w:val="28"/>
              </w:rPr>
              <w:t xml:space="preserve"> сем</w:t>
            </w:r>
            <w:r>
              <w:rPr>
                <w:rStyle w:val="1"/>
                <w:sz w:val="28"/>
                <w:szCs w:val="28"/>
              </w:rPr>
              <w:t>ей</w:t>
            </w:r>
            <w:r w:rsidRPr="0063517A">
              <w:rPr>
                <w:rStyle w:val="1"/>
                <w:sz w:val="28"/>
                <w:szCs w:val="28"/>
              </w:rPr>
              <w:t>, престарелы</w:t>
            </w:r>
            <w:r>
              <w:rPr>
                <w:rStyle w:val="1"/>
                <w:sz w:val="28"/>
                <w:szCs w:val="28"/>
              </w:rPr>
              <w:t>х</w:t>
            </w:r>
            <w:r w:rsidRPr="0063517A">
              <w:rPr>
                <w:rStyle w:val="1"/>
                <w:sz w:val="28"/>
                <w:szCs w:val="28"/>
              </w:rPr>
              <w:t xml:space="preserve"> и одиноки</w:t>
            </w:r>
            <w:r>
              <w:rPr>
                <w:rStyle w:val="1"/>
                <w:sz w:val="28"/>
                <w:szCs w:val="28"/>
              </w:rPr>
              <w:t>х граждан, граждан</w:t>
            </w:r>
            <w:r w:rsidRPr="0063517A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лиц, </w:t>
            </w:r>
            <w:r w:rsidRPr="0063517A">
              <w:rPr>
                <w:rStyle w:val="1"/>
                <w:sz w:val="28"/>
                <w:szCs w:val="28"/>
              </w:rPr>
              <w:t>ведущи</w:t>
            </w:r>
            <w:r>
              <w:rPr>
                <w:rStyle w:val="1"/>
                <w:sz w:val="28"/>
                <w:szCs w:val="28"/>
              </w:rPr>
              <w:t>х</w:t>
            </w:r>
            <w:r w:rsidRPr="0063517A">
              <w:rPr>
                <w:rStyle w:val="1"/>
                <w:sz w:val="28"/>
                <w:szCs w:val="28"/>
              </w:rPr>
              <w:t xml:space="preserve"> асоциальный образ жизни.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7B5420">
              <w:rPr>
                <w:rStyle w:val="1"/>
                <w:sz w:val="28"/>
                <w:szCs w:val="28"/>
              </w:rPr>
              <w:t xml:space="preserve"> течение </w:t>
            </w:r>
            <w:proofErr w:type="spellStart"/>
            <w:r w:rsidRPr="007B5420">
              <w:rPr>
                <w:rStyle w:val="1"/>
                <w:sz w:val="28"/>
                <w:szCs w:val="28"/>
              </w:rPr>
              <w:t>осенне</w:t>
            </w:r>
            <w:proofErr w:type="spellEnd"/>
            <w:r w:rsidRPr="007B5420">
              <w:rPr>
                <w:rStyle w:val="1"/>
                <w:sz w:val="28"/>
                <w:szCs w:val="28"/>
              </w:rPr>
              <w:t xml:space="preserve"> - зимнего периода</w:t>
            </w:r>
            <w:r>
              <w:rPr>
                <w:rStyle w:val="1"/>
                <w:sz w:val="28"/>
                <w:szCs w:val="28"/>
              </w:rPr>
              <w:t xml:space="preserve"> согласно утвержденного графика</w:t>
            </w:r>
          </w:p>
        </w:tc>
        <w:tc>
          <w:tcPr>
            <w:tcW w:w="2849" w:type="dxa"/>
          </w:tcPr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ОНД и ПР 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Кузнецка 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B7331A" w:rsidRPr="00B7331A" w:rsidRDefault="00B7331A" w:rsidP="00B7331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 w:rsidRPr="00B7331A">
              <w:rPr>
                <w:color w:val="000000"/>
                <w:sz w:val="28"/>
                <w:szCs w:val="28"/>
              </w:rPr>
              <w:t xml:space="preserve">2 ПСО ФПС ГПС Главного управления МЧС </w:t>
            </w:r>
            <w:r w:rsidRPr="00B7331A">
              <w:rPr>
                <w:color w:val="000000"/>
                <w:sz w:val="28"/>
                <w:szCs w:val="28"/>
              </w:rPr>
              <w:lastRenderedPageBreak/>
              <w:t>России по Пензенской области</w:t>
            </w:r>
          </w:p>
          <w:p w:rsidR="00B7331A" w:rsidRPr="00B7331A" w:rsidRDefault="00B7331A" w:rsidP="00B7331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 w:rsidRPr="00B7331A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социальной защиты администрации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Кузнецка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Кузнецка»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ОМВД по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Кузнецку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961727" w:rsidRDefault="00961727" w:rsidP="00DA5FF6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C534C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 профилактике правонарушений администрации </w:t>
            </w:r>
          </w:p>
          <w:p w:rsidR="00961727" w:rsidRPr="0063517A" w:rsidRDefault="00961727" w:rsidP="00C534C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Кузнецка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  <w:r w:rsidRPr="0063517A">
              <w:rPr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jc w:val="both"/>
              <w:rPr>
                <w:rStyle w:val="1"/>
                <w:kern w:val="16"/>
                <w:position w:val="-2"/>
                <w:sz w:val="28"/>
                <w:szCs w:val="28"/>
              </w:rPr>
            </w:pP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>Провести уточнение и корректировку списков лиц, относящихся к «группе риска» (одинокие, престарелые, многодетные семьи, лица, ведущие асоциальный образ жизни, домовладения с печным отоплением).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</w:t>
            </w:r>
            <w:r w:rsidR="00B7331A">
              <w:rPr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961727" w:rsidRDefault="00961727" w:rsidP="00C534C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</w:t>
            </w:r>
          </w:p>
          <w:p w:rsidR="00961727" w:rsidRDefault="00961727" w:rsidP="00C534C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Кузнецка</w:t>
            </w:r>
          </w:p>
          <w:p w:rsidR="00961727" w:rsidRDefault="00961727" w:rsidP="00B217C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C534C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 </w:t>
            </w:r>
            <w:r>
              <w:rPr>
                <w:sz w:val="28"/>
                <w:szCs w:val="28"/>
              </w:rPr>
              <w:lastRenderedPageBreak/>
              <w:t xml:space="preserve">профилактике правонарушений администрации </w:t>
            </w:r>
          </w:p>
          <w:p w:rsidR="00961727" w:rsidRDefault="00961727" w:rsidP="00C534C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Кузнецка</w:t>
            </w:r>
          </w:p>
          <w:p w:rsidR="00961727" w:rsidRDefault="00961727" w:rsidP="002874D1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Управление по делам ГОЧС</w:t>
            </w:r>
          </w:p>
          <w:p w:rsidR="00961727" w:rsidRPr="0063517A" w:rsidRDefault="00961727" w:rsidP="00B217C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63517A">
              <w:rPr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961727" w:rsidRDefault="00961727" w:rsidP="00D855B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>Подготовить и провести собрания (сходы) граждан по вопросам обеспечения пожарной безопасности и профилактике пожаров в осенне-зимний период</w:t>
            </w:r>
            <w:r>
              <w:rPr>
                <w:rStyle w:val="1"/>
                <w:kern w:val="16"/>
                <w:position w:val="-2"/>
                <w:sz w:val="28"/>
                <w:szCs w:val="28"/>
              </w:rPr>
              <w:t xml:space="preserve"> с приглашением сотрудников</w:t>
            </w:r>
            <w:r>
              <w:rPr>
                <w:color w:val="000000"/>
                <w:sz w:val="28"/>
                <w:szCs w:val="28"/>
              </w:rPr>
              <w:t xml:space="preserve"> ОНД и ПР </w:t>
            </w:r>
          </w:p>
          <w:p w:rsidR="00961727" w:rsidRDefault="00961727" w:rsidP="00D855B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Кузнецка, </w:t>
            </w:r>
            <w:r w:rsidR="00B7331A" w:rsidRPr="00B7331A">
              <w:rPr>
                <w:color w:val="000000"/>
                <w:sz w:val="28"/>
                <w:szCs w:val="28"/>
              </w:rPr>
              <w:t>2 ПСО ФПС ГПС Главного управления МЧС России по Пензенской области(по согласованию)</w:t>
            </w:r>
            <w:r>
              <w:rPr>
                <w:color w:val="000000"/>
                <w:sz w:val="28"/>
                <w:szCs w:val="28"/>
              </w:rPr>
              <w:t>и работников</w:t>
            </w:r>
            <w:r>
              <w:rPr>
                <w:sz w:val="28"/>
                <w:szCs w:val="28"/>
              </w:rPr>
              <w:t xml:space="preserve"> МБУ Управление по делам ГОЧС г. Кузнецка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61727" w:rsidRPr="00D855B4" w:rsidRDefault="00961727" w:rsidP="00D855B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rPr>
                <w:rStyle w:val="1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color w:val="000000"/>
                <w:sz w:val="28"/>
                <w:szCs w:val="28"/>
              </w:rPr>
              <w:t>Провести совещания с председателями квартально-уличных и домовых комитетов по вопросам пожарной безопасности.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7B5420">
              <w:rPr>
                <w:rStyle w:val="1"/>
                <w:sz w:val="28"/>
                <w:szCs w:val="28"/>
              </w:rPr>
              <w:t xml:space="preserve"> течение </w:t>
            </w:r>
            <w:proofErr w:type="spellStart"/>
            <w:r w:rsidRPr="007B5420">
              <w:rPr>
                <w:rStyle w:val="1"/>
                <w:sz w:val="28"/>
                <w:szCs w:val="28"/>
              </w:rPr>
              <w:t>осенне</w:t>
            </w:r>
            <w:proofErr w:type="spellEnd"/>
            <w:r w:rsidRPr="007B5420">
              <w:rPr>
                <w:rStyle w:val="1"/>
                <w:sz w:val="28"/>
                <w:szCs w:val="28"/>
              </w:rPr>
              <w:t xml:space="preserve"> - зимнего периода</w:t>
            </w:r>
          </w:p>
        </w:tc>
        <w:tc>
          <w:tcPr>
            <w:tcW w:w="2849" w:type="dxa"/>
          </w:tcPr>
          <w:p w:rsidR="00961727" w:rsidRDefault="00961727" w:rsidP="00B217C3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«РЭУ»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«Домострой»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Кузжилстрой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61727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Pr="0063517A" w:rsidRDefault="00961727" w:rsidP="00E70A19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управляющих компаний, ТСЖ и ЖСК</w:t>
            </w:r>
          </w:p>
        </w:tc>
      </w:tr>
      <w:tr w:rsidR="00961727">
        <w:tc>
          <w:tcPr>
            <w:tcW w:w="718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 w:rsidRPr="006351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3517A">
              <w:rPr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961727" w:rsidRPr="0063517A" w:rsidRDefault="00961727" w:rsidP="0063517A">
            <w:pPr>
              <w:shd w:val="clear" w:color="auto" w:fill="FFFFFF"/>
              <w:ind w:left="5"/>
              <w:jc w:val="both"/>
              <w:rPr>
                <w:rStyle w:val="1"/>
                <w:kern w:val="16"/>
                <w:position w:val="-2"/>
                <w:sz w:val="28"/>
                <w:szCs w:val="28"/>
              </w:rPr>
            </w:pPr>
            <w:r w:rsidRPr="0063517A">
              <w:rPr>
                <w:rStyle w:val="1"/>
                <w:kern w:val="16"/>
                <w:position w:val="-2"/>
                <w:sz w:val="28"/>
                <w:szCs w:val="28"/>
              </w:rPr>
              <w:t>Организовать оказание адресной помощи малоимущим, одиноким, престарелым гражданам по ремонту электрооборудования и печного отопления, а также по установке автономных дымовых пожарных извещателей в местах их проживания.</w:t>
            </w:r>
          </w:p>
        </w:tc>
        <w:tc>
          <w:tcPr>
            <w:tcW w:w="2242" w:type="dxa"/>
          </w:tcPr>
          <w:p w:rsidR="00961727" w:rsidRPr="0063517A" w:rsidRDefault="00961727" w:rsidP="0063517A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7B5420">
              <w:rPr>
                <w:rStyle w:val="1"/>
                <w:sz w:val="28"/>
                <w:szCs w:val="28"/>
              </w:rPr>
              <w:t xml:space="preserve"> течение </w:t>
            </w:r>
            <w:proofErr w:type="spellStart"/>
            <w:r w:rsidRPr="007B5420">
              <w:rPr>
                <w:rStyle w:val="1"/>
                <w:sz w:val="28"/>
                <w:szCs w:val="28"/>
              </w:rPr>
              <w:t>осенне</w:t>
            </w:r>
            <w:proofErr w:type="spellEnd"/>
            <w:r w:rsidRPr="007B5420">
              <w:rPr>
                <w:rStyle w:val="1"/>
                <w:sz w:val="28"/>
                <w:szCs w:val="28"/>
              </w:rPr>
              <w:t xml:space="preserve"> - зимнего периода</w:t>
            </w:r>
          </w:p>
        </w:tc>
        <w:tc>
          <w:tcPr>
            <w:tcW w:w="2849" w:type="dxa"/>
          </w:tcPr>
          <w:p w:rsidR="00961727" w:rsidRDefault="00961727" w:rsidP="00D855B4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Управление по делам ГОЧС</w:t>
            </w:r>
          </w:p>
          <w:p w:rsidR="00961727" w:rsidRDefault="00961727" w:rsidP="00CA520C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</w:t>
            </w:r>
          </w:p>
          <w:p w:rsidR="00961727" w:rsidRDefault="00961727" w:rsidP="006D705E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</w:p>
          <w:p w:rsidR="00961727" w:rsidRDefault="00961727" w:rsidP="006D705E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Кузнецка</w:t>
            </w:r>
          </w:p>
          <w:p w:rsidR="00961727" w:rsidRDefault="00961727" w:rsidP="006D705E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  <w:p w:rsidR="00961727" w:rsidRDefault="00961727" w:rsidP="006D705E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</w:t>
            </w:r>
          </w:p>
          <w:p w:rsidR="00961727" w:rsidRDefault="00961727" w:rsidP="006D705E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Кузнецка»</w:t>
            </w:r>
          </w:p>
          <w:p w:rsidR="00961727" w:rsidRDefault="00961727" w:rsidP="006D705E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B7331A" w:rsidRPr="0063517A" w:rsidRDefault="00B7331A" w:rsidP="006D705E">
            <w:pPr>
              <w:tabs>
                <w:tab w:val="left" w:pos="1061"/>
                <w:tab w:val="left" w:pos="6946"/>
              </w:tabs>
              <w:spacing w:line="322" w:lineRule="exact"/>
              <w:ind w:right="82"/>
              <w:jc w:val="center"/>
              <w:rPr>
                <w:sz w:val="28"/>
                <w:szCs w:val="28"/>
              </w:rPr>
            </w:pPr>
          </w:p>
        </w:tc>
      </w:tr>
    </w:tbl>
    <w:p w:rsidR="00961727" w:rsidRPr="00DB34BA" w:rsidRDefault="00961727" w:rsidP="001239E4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center"/>
        <w:rPr>
          <w:sz w:val="28"/>
          <w:szCs w:val="28"/>
        </w:rPr>
      </w:pPr>
    </w:p>
    <w:sectPr w:rsidR="00961727" w:rsidRPr="00DB34BA" w:rsidSect="001239E4">
      <w:pgSz w:w="16838" w:h="11906" w:orient="landscape"/>
      <w:pgMar w:top="170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43E"/>
    <w:multiLevelType w:val="hybridMultilevel"/>
    <w:tmpl w:val="EBE67796"/>
    <w:lvl w:ilvl="0" w:tplc="340862EC">
      <w:start w:val="6"/>
      <w:numFmt w:val="decimal"/>
      <w:lvlText w:val="%1.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8938C080">
      <w:numFmt w:val="none"/>
      <w:lvlText w:val=""/>
      <w:lvlJc w:val="left"/>
      <w:pPr>
        <w:tabs>
          <w:tab w:val="num" w:pos="360"/>
        </w:tabs>
      </w:pPr>
    </w:lvl>
    <w:lvl w:ilvl="2" w:tplc="A7F4E448">
      <w:numFmt w:val="none"/>
      <w:lvlText w:val=""/>
      <w:lvlJc w:val="left"/>
      <w:pPr>
        <w:tabs>
          <w:tab w:val="num" w:pos="360"/>
        </w:tabs>
      </w:pPr>
    </w:lvl>
    <w:lvl w:ilvl="3" w:tplc="643E2F44">
      <w:numFmt w:val="none"/>
      <w:lvlText w:val=""/>
      <w:lvlJc w:val="left"/>
      <w:pPr>
        <w:tabs>
          <w:tab w:val="num" w:pos="360"/>
        </w:tabs>
      </w:pPr>
    </w:lvl>
    <w:lvl w:ilvl="4" w:tplc="8B7A6E02">
      <w:numFmt w:val="none"/>
      <w:lvlText w:val=""/>
      <w:lvlJc w:val="left"/>
      <w:pPr>
        <w:tabs>
          <w:tab w:val="num" w:pos="360"/>
        </w:tabs>
      </w:pPr>
    </w:lvl>
    <w:lvl w:ilvl="5" w:tplc="B2A60CA2">
      <w:numFmt w:val="none"/>
      <w:lvlText w:val=""/>
      <w:lvlJc w:val="left"/>
      <w:pPr>
        <w:tabs>
          <w:tab w:val="num" w:pos="360"/>
        </w:tabs>
      </w:pPr>
    </w:lvl>
    <w:lvl w:ilvl="6" w:tplc="FA120D9C">
      <w:numFmt w:val="none"/>
      <w:lvlText w:val=""/>
      <w:lvlJc w:val="left"/>
      <w:pPr>
        <w:tabs>
          <w:tab w:val="num" w:pos="360"/>
        </w:tabs>
      </w:pPr>
    </w:lvl>
    <w:lvl w:ilvl="7" w:tplc="7FE4CD9A">
      <w:numFmt w:val="none"/>
      <w:lvlText w:val=""/>
      <w:lvlJc w:val="left"/>
      <w:pPr>
        <w:tabs>
          <w:tab w:val="num" w:pos="360"/>
        </w:tabs>
      </w:pPr>
    </w:lvl>
    <w:lvl w:ilvl="8" w:tplc="39FCCF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D96310"/>
    <w:multiLevelType w:val="hybridMultilevel"/>
    <w:tmpl w:val="E898949A"/>
    <w:lvl w:ilvl="0" w:tplc="CBC60700">
      <w:start w:val="5"/>
      <w:numFmt w:val="decimal"/>
      <w:lvlText w:val="%1.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2">
    <w:nsid w:val="470E295D"/>
    <w:multiLevelType w:val="hybridMultilevel"/>
    <w:tmpl w:val="3FBEA9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B2805"/>
    <w:multiLevelType w:val="hybridMultilevel"/>
    <w:tmpl w:val="0CC09632"/>
    <w:lvl w:ilvl="0" w:tplc="F0408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A55D4"/>
    <w:multiLevelType w:val="singleLevel"/>
    <w:tmpl w:val="E02237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59834829"/>
    <w:multiLevelType w:val="hybridMultilevel"/>
    <w:tmpl w:val="8A3A402E"/>
    <w:lvl w:ilvl="0" w:tplc="5AF6190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1937427"/>
    <w:multiLevelType w:val="hybridMultilevel"/>
    <w:tmpl w:val="49DCEE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D47E80"/>
    <w:multiLevelType w:val="hybridMultilevel"/>
    <w:tmpl w:val="309AF7D8"/>
    <w:lvl w:ilvl="0" w:tplc="1494CDB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>
    <w:nsid w:val="75EC237E"/>
    <w:multiLevelType w:val="hybridMultilevel"/>
    <w:tmpl w:val="22709922"/>
    <w:lvl w:ilvl="0" w:tplc="7BBA12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B6289"/>
    <w:multiLevelType w:val="hybridMultilevel"/>
    <w:tmpl w:val="B8E009A4"/>
    <w:lvl w:ilvl="0" w:tplc="936AE8D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150D"/>
    <w:rsid w:val="000009AF"/>
    <w:rsid w:val="00002F73"/>
    <w:rsid w:val="00004CD1"/>
    <w:rsid w:val="00007D1C"/>
    <w:rsid w:val="00010352"/>
    <w:rsid w:val="0001679D"/>
    <w:rsid w:val="000259DC"/>
    <w:rsid w:val="00026C4E"/>
    <w:rsid w:val="00044749"/>
    <w:rsid w:val="000500B8"/>
    <w:rsid w:val="00050BE7"/>
    <w:rsid w:val="00065919"/>
    <w:rsid w:val="0007044F"/>
    <w:rsid w:val="00070B55"/>
    <w:rsid w:val="00082E45"/>
    <w:rsid w:val="00091FB5"/>
    <w:rsid w:val="000B0509"/>
    <w:rsid w:val="000B462B"/>
    <w:rsid w:val="000B79C5"/>
    <w:rsid w:val="000C0AE7"/>
    <w:rsid w:val="000C1955"/>
    <w:rsid w:val="000C2880"/>
    <w:rsid w:val="000C53D3"/>
    <w:rsid w:val="000C74F5"/>
    <w:rsid w:val="000D787D"/>
    <w:rsid w:val="000E5111"/>
    <w:rsid w:val="000F2C4D"/>
    <w:rsid w:val="000F6808"/>
    <w:rsid w:val="000F7B93"/>
    <w:rsid w:val="00100B42"/>
    <w:rsid w:val="00102EA0"/>
    <w:rsid w:val="0010486E"/>
    <w:rsid w:val="0010558C"/>
    <w:rsid w:val="001224B4"/>
    <w:rsid w:val="001239E4"/>
    <w:rsid w:val="00132E73"/>
    <w:rsid w:val="00135D28"/>
    <w:rsid w:val="001409F2"/>
    <w:rsid w:val="001413A0"/>
    <w:rsid w:val="00145917"/>
    <w:rsid w:val="001541E6"/>
    <w:rsid w:val="00164EEB"/>
    <w:rsid w:val="00167CDD"/>
    <w:rsid w:val="00175933"/>
    <w:rsid w:val="001B6145"/>
    <w:rsid w:val="001C198F"/>
    <w:rsid w:val="001D5710"/>
    <w:rsid w:val="001D57A2"/>
    <w:rsid w:val="001E3FA5"/>
    <w:rsid w:val="001E685C"/>
    <w:rsid w:val="001F5A07"/>
    <w:rsid w:val="001F6D3A"/>
    <w:rsid w:val="00214188"/>
    <w:rsid w:val="00215481"/>
    <w:rsid w:val="0022406C"/>
    <w:rsid w:val="00225163"/>
    <w:rsid w:val="00231160"/>
    <w:rsid w:val="0025050D"/>
    <w:rsid w:val="00251F34"/>
    <w:rsid w:val="00262151"/>
    <w:rsid w:val="0026634B"/>
    <w:rsid w:val="002874D1"/>
    <w:rsid w:val="00294BE2"/>
    <w:rsid w:val="002A7436"/>
    <w:rsid w:val="002A792F"/>
    <w:rsid w:val="002B629C"/>
    <w:rsid w:val="002C6086"/>
    <w:rsid w:val="002D1499"/>
    <w:rsid w:val="002D48E3"/>
    <w:rsid w:val="002F0C51"/>
    <w:rsid w:val="00302883"/>
    <w:rsid w:val="00302B62"/>
    <w:rsid w:val="00305682"/>
    <w:rsid w:val="00307173"/>
    <w:rsid w:val="003215BB"/>
    <w:rsid w:val="003704A7"/>
    <w:rsid w:val="00384EA2"/>
    <w:rsid w:val="00393844"/>
    <w:rsid w:val="003A20EF"/>
    <w:rsid w:val="003A3E84"/>
    <w:rsid w:val="003C3CD3"/>
    <w:rsid w:val="003C7CF5"/>
    <w:rsid w:val="003D0FAD"/>
    <w:rsid w:val="003D6DB9"/>
    <w:rsid w:val="003E352C"/>
    <w:rsid w:val="003E6A33"/>
    <w:rsid w:val="003F1E17"/>
    <w:rsid w:val="003F5527"/>
    <w:rsid w:val="003F64F1"/>
    <w:rsid w:val="004228CA"/>
    <w:rsid w:val="004231DE"/>
    <w:rsid w:val="00427357"/>
    <w:rsid w:val="004379F2"/>
    <w:rsid w:val="00454E4F"/>
    <w:rsid w:val="004572F2"/>
    <w:rsid w:val="0045794D"/>
    <w:rsid w:val="00473BE6"/>
    <w:rsid w:val="004822A9"/>
    <w:rsid w:val="00493E4F"/>
    <w:rsid w:val="004A3735"/>
    <w:rsid w:val="004A3DAD"/>
    <w:rsid w:val="004B2439"/>
    <w:rsid w:val="004B5F6D"/>
    <w:rsid w:val="004D0CCB"/>
    <w:rsid w:val="004D213F"/>
    <w:rsid w:val="004D3675"/>
    <w:rsid w:val="00516580"/>
    <w:rsid w:val="00522110"/>
    <w:rsid w:val="00527489"/>
    <w:rsid w:val="00541904"/>
    <w:rsid w:val="00563413"/>
    <w:rsid w:val="00573D76"/>
    <w:rsid w:val="005771EF"/>
    <w:rsid w:val="00581F1F"/>
    <w:rsid w:val="0059066F"/>
    <w:rsid w:val="005A18E8"/>
    <w:rsid w:val="005A7CD2"/>
    <w:rsid w:val="005C150D"/>
    <w:rsid w:val="005C6158"/>
    <w:rsid w:val="005C7DC7"/>
    <w:rsid w:val="005C7ECF"/>
    <w:rsid w:val="005E4F6C"/>
    <w:rsid w:val="005E636C"/>
    <w:rsid w:val="00610C43"/>
    <w:rsid w:val="0061251F"/>
    <w:rsid w:val="006131C1"/>
    <w:rsid w:val="00614848"/>
    <w:rsid w:val="00615275"/>
    <w:rsid w:val="0061532B"/>
    <w:rsid w:val="00623288"/>
    <w:rsid w:val="00624410"/>
    <w:rsid w:val="0063517A"/>
    <w:rsid w:val="00640D0D"/>
    <w:rsid w:val="00646F1D"/>
    <w:rsid w:val="00647149"/>
    <w:rsid w:val="0065494B"/>
    <w:rsid w:val="00655542"/>
    <w:rsid w:val="00657D23"/>
    <w:rsid w:val="00660FA3"/>
    <w:rsid w:val="00664EBF"/>
    <w:rsid w:val="00676F55"/>
    <w:rsid w:val="006A02CA"/>
    <w:rsid w:val="006A3300"/>
    <w:rsid w:val="006A7EC6"/>
    <w:rsid w:val="006D6D09"/>
    <w:rsid w:val="006D705E"/>
    <w:rsid w:val="006E7E68"/>
    <w:rsid w:val="006F7455"/>
    <w:rsid w:val="00705716"/>
    <w:rsid w:val="0070634A"/>
    <w:rsid w:val="007075CA"/>
    <w:rsid w:val="00720B45"/>
    <w:rsid w:val="007235C6"/>
    <w:rsid w:val="0072385B"/>
    <w:rsid w:val="00760FB1"/>
    <w:rsid w:val="00763469"/>
    <w:rsid w:val="00771FA9"/>
    <w:rsid w:val="00773763"/>
    <w:rsid w:val="00777D0F"/>
    <w:rsid w:val="00784DF6"/>
    <w:rsid w:val="00787597"/>
    <w:rsid w:val="00791F45"/>
    <w:rsid w:val="00794A8D"/>
    <w:rsid w:val="00794DA3"/>
    <w:rsid w:val="007A434E"/>
    <w:rsid w:val="007B5420"/>
    <w:rsid w:val="007D142F"/>
    <w:rsid w:val="007E0588"/>
    <w:rsid w:val="007E3CB4"/>
    <w:rsid w:val="007E5B0E"/>
    <w:rsid w:val="007E7A33"/>
    <w:rsid w:val="007F1DF8"/>
    <w:rsid w:val="007F4115"/>
    <w:rsid w:val="007F411A"/>
    <w:rsid w:val="0082250E"/>
    <w:rsid w:val="00837C2D"/>
    <w:rsid w:val="00845AA2"/>
    <w:rsid w:val="008502F0"/>
    <w:rsid w:val="00885614"/>
    <w:rsid w:val="00890A43"/>
    <w:rsid w:val="0089245B"/>
    <w:rsid w:val="008A5889"/>
    <w:rsid w:val="008A5A79"/>
    <w:rsid w:val="008A5A90"/>
    <w:rsid w:val="008C5FFA"/>
    <w:rsid w:val="008D0D94"/>
    <w:rsid w:val="008D44D7"/>
    <w:rsid w:val="008E0ADD"/>
    <w:rsid w:val="008E4CF9"/>
    <w:rsid w:val="008E7543"/>
    <w:rsid w:val="008F2863"/>
    <w:rsid w:val="00900590"/>
    <w:rsid w:val="009015CB"/>
    <w:rsid w:val="00901D5C"/>
    <w:rsid w:val="00905765"/>
    <w:rsid w:val="009401D3"/>
    <w:rsid w:val="0095070D"/>
    <w:rsid w:val="00951096"/>
    <w:rsid w:val="0095211D"/>
    <w:rsid w:val="00960022"/>
    <w:rsid w:val="00961727"/>
    <w:rsid w:val="0096272F"/>
    <w:rsid w:val="00965DBE"/>
    <w:rsid w:val="00967DF5"/>
    <w:rsid w:val="009715F9"/>
    <w:rsid w:val="00993DD6"/>
    <w:rsid w:val="00994E95"/>
    <w:rsid w:val="009A0B04"/>
    <w:rsid w:val="009A3956"/>
    <w:rsid w:val="009B4105"/>
    <w:rsid w:val="009C33AD"/>
    <w:rsid w:val="009C36CE"/>
    <w:rsid w:val="009C38EF"/>
    <w:rsid w:val="009C658B"/>
    <w:rsid w:val="009E2E0D"/>
    <w:rsid w:val="009F2C04"/>
    <w:rsid w:val="00A055FA"/>
    <w:rsid w:val="00A07E7B"/>
    <w:rsid w:val="00A111B4"/>
    <w:rsid w:val="00A16F73"/>
    <w:rsid w:val="00A20B6D"/>
    <w:rsid w:val="00A34C18"/>
    <w:rsid w:val="00A44279"/>
    <w:rsid w:val="00A47B78"/>
    <w:rsid w:val="00A65541"/>
    <w:rsid w:val="00A67226"/>
    <w:rsid w:val="00A7361D"/>
    <w:rsid w:val="00A812FC"/>
    <w:rsid w:val="00AA1D78"/>
    <w:rsid w:val="00AC51F0"/>
    <w:rsid w:val="00AD0F03"/>
    <w:rsid w:val="00AD4A9B"/>
    <w:rsid w:val="00AD5736"/>
    <w:rsid w:val="00AF15CF"/>
    <w:rsid w:val="00AF4503"/>
    <w:rsid w:val="00AF4BA9"/>
    <w:rsid w:val="00B058F4"/>
    <w:rsid w:val="00B16CC2"/>
    <w:rsid w:val="00B17599"/>
    <w:rsid w:val="00B217C3"/>
    <w:rsid w:val="00B22443"/>
    <w:rsid w:val="00B33146"/>
    <w:rsid w:val="00B50C14"/>
    <w:rsid w:val="00B6011C"/>
    <w:rsid w:val="00B60388"/>
    <w:rsid w:val="00B61AEB"/>
    <w:rsid w:val="00B66BFD"/>
    <w:rsid w:val="00B7312B"/>
    <w:rsid w:val="00B7331A"/>
    <w:rsid w:val="00B7370A"/>
    <w:rsid w:val="00B8006B"/>
    <w:rsid w:val="00B805D1"/>
    <w:rsid w:val="00BB12E0"/>
    <w:rsid w:val="00BC0D28"/>
    <w:rsid w:val="00BC6328"/>
    <w:rsid w:val="00BC7F85"/>
    <w:rsid w:val="00BD0583"/>
    <w:rsid w:val="00BD75D8"/>
    <w:rsid w:val="00BF67B4"/>
    <w:rsid w:val="00C211A2"/>
    <w:rsid w:val="00C25C07"/>
    <w:rsid w:val="00C345AC"/>
    <w:rsid w:val="00C41C20"/>
    <w:rsid w:val="00C52594"/>
    <w:rsid w:val="00C534C9"/>
    <w:rsid w:val="00C55C0C"/>
    <w:rsid w:val="00C56BBD"/>
    <w:rsid w:val="00C70E61"/>
    <w:rsid w:val="00C94171"/>
    <w:rsid w:val="00CA0948"/>
    <w:rsid w:val="00CA15FD"/>
    <w:rsid w:val="00CA520C"/>
    <w:rsid w:val="00CA5EE6"/>
    <w:rsid w:val="00CB4A97"/>
    <w:rsid w:val="00CD0CAD"/>
    <w:rsid w:val="00CD4CC7"/>
    <w:rsid w:val="00CD6DE1"/>
    <w:rsid w:val="00CF042B"/>
    <w:rsid w:val="00CF3A9E"/>
    <w:rsid w:val="00CF78A0"/>
    <w:rsid w:val="00D03C51"/>
    <w:rsid w:val="00D043D1"/>
    <w:rsid w:val="00D14E5A"/>
    <w:rsid w:val="00D17C76"/>
    <w:rsid w:val="00D46E22"/>
    <w:rsid w:val="00D53376"/>
    <w:rsid w:val="00D75D7E"/>
    <w:rsid w:val="00D82E6B"/>
    <w:rsid w:val="00D855B4"/>
    <w:rsid w:val="00DA1DA1"/>
    <w:rsid w:val="00DA5FF6"/>
    <w:rsid w:val="00DB00B6"/>
    <w:rsid w:val="00DB2DA2"/>
    <w:rsid w:val="00DB34BA"/>
    <w:rsid w:val="00DD1A38"/>
    <w:rsid w:val="00DD4D0D"/>
    <w:rsid w:val="00DE4210"/>
    <w:rsid w:val="00DE76BB"/>
    <w:rsid w:val="00DF7C18"/>
    <w:rsid w:val="00E1391A"/>
    <w:rsid w:val="00E1798D"/>
    <w:rsid w:val="00E33F07"/>
    <w:rsid w:val="00E40481"/>
    <w:rsid w:val="00E41048"/>
    <w:rsid w:val="00E4397A"/>
    <w:rsid w:val="00E564A1"/>
    <w:rsid w:val="00E618D8"/>
    <w:rsid w:val="00E62FFE"/>
    <w:rsid w:val="00E70A19"/>
    <w:rsid w:val="00E70EA8"/>
    <w:rsid w:val="00E72859"/>
    <w:rsid w:val="00E81F34"/>
    <w:rsid w:val="00EA195B"/>
    <w:rsid w:val="00EA30F9"/>
    <w:rsid w:val="00EB5505"/>
    <w:rsid w:val="00EB5AEB"/>
    <w:rsid w:val="00ED69C1"/>
    <w:rsid w:val="00EE7787"/>
    <w:rsid w:val="00EE7E0A"/>
    <w:rsid w:val="00EF1424"/>
    <w:rsid w:val="00F031B4"/>
    <w:rsid w:val="00F03425"/>
    <w:rsid w:val="00F037A6"/>
    <w:rsid w:val="00F0687F"/>
    <w:rsid w:val="00F06CCB"/>
    <w:rsid w:val="00F129EB"/>
    <w:rsid w:val="00F22534"/>
    <w:rsid w:val="00F24986"/>
    <w:rsid w:val="00F30C9B"/>
    <w:rsid w:val="00F341DB"/>
    <w:rsid w:val="00F34D4E"/>
    <w:rsid w:val="00F36790"/>
    <w:rsid w:val="00F4182C"/>
    <w:rsid w:val="00F41ABB"/>
    <w:rsid w:val="00F472A8"/>
    <w:rsid w:val="00F4776E"/>
    <w:rsid w:val="00F76DFA"/>
    <w:rsid w:val="00F82EFA"/>
    <w:rsid w:val="00FA6048"/>
    <w:rsid w:val="00FB1FEC"/>
    <w:rsid w:val="00FC0634"/>
    <w:rsid w:val="00FC7920"/>
    <w:rsid w:val="00FD1057"/>
    <w:rsid w:val="00FD4CE4"/>
    <w:rsid w:val="00FD777D"/>
    <w:rsid w:val="00FF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4104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0D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D78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1239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3F64F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14</Pages>
  <Words>1968</Words>
  <Characters>14765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УГОЧС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Опер. отдел</dc:creator>
  <cp:keywords/>
  <dc:description/>
  <cp:lastModifiedBy>Храмова Людмила Борисовна</cp:lastModifiedBy>
  <cp:revision>90</cp:revision>
  <cp:lastPrinted>2019-10-07T12:00:00Z</cp:lastPrinted>
  <dcterms:created xsi:type="dcterms:W3CDTF">2016-09-16T05:29:00Z</dcterms:created>
  <dcterms:modified xsi:type="dcterms:W3CDTF">2020-10-20T06:53:00Z</dcterms:modified>
</cp:coreProperties>
</file>