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B19A" w14:textId="77777777" w:rsidR="00FD772B" w:rsidRDefault="00FD772B" w:rsidP="00FD772B">
      <w:pPr>
        <w:pStyle w:val="a5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05360867" wp14:editId="04ECFC96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19050" t="0" r="1270" b="0"/>
            <wp:wrapTopAndBottom/>
            <wp:docPr id="1" name="Рисунок 2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14:paraId="13D22189" w14:textId="77777777" w:rsidR="00FD772B" w:rsidRPr="00F92BFD" w:rsidRDefault="00FD772B" w:rsidP="00FD772B">
      <w:pPr>
        <w:spacing w:before="120"/>
        <w:jc w:val="center"/>
        <w:rPr>
          <w:b/>
          <w:spacing w:val="20"/>
          <w:sz w:val="32"/>
          <w:szCs w:val="32"/>
        </w:rPr>
      </w:pPr>
      <w:r w:rsidRPr="00F92BFD">
        <w:rPr>
          <w:b/>
          <w:spacing w:val="20"/>
          <w:sz w:val="32"/>
          <w:szCs w:val="32"/>
        </w:rPr>
        <w:t>АДМИНИСТРАЦИ</w:t>
      </w:r>
      <w:r>
        <w:rPr>
          <w:b/>
          <w:spacing w:val="20"/>
          <w:sz w:val="32"/>
          <w:szCs w:val="32"/>
        </w:rPr>
        <w:t>Я</w:t>
      </w:r>
      <w:r w:rsidRPr="00F92BFD">
        <w:rPr>
          <w:b/>
          <w:spacing w:val="20"/>
          <w:sz w:val="32"/>
          <w:szCs w:val="32"/>
        </w:rPr>
        <w:t xml:space="preserve"> ГОРОДА КУЗНЕЦКА</w:t>
      </w:r>
    </w:p>
    <w:p w14:paraId="7F5D4E45" w14:textId="77777777" w:rsidR="00FD772B" w:rsidRPr="00F92BFD" w:rsidRDefault="00FD772B" w:rsidP="00FD772B">
      <w:pPr>
        <w:jc w:val="center"/>
        <w:rPr>
          <w:b/>
          <w:spacing w:val="20"/>
          <w:sz w:val="32"/>
          <w:szCs w:val="32"/>
        </w:rPr>
      </w:pPr>
      <w:r w:rsidRPr="00F92BFD">
        <w:rPr>
          <w:b/>
          <w:spacing w:val="20"/>
          <w:sz w:val="32"/>
          <w:szCs w:val="32"/>
        </w:rPr>
        <w:t>ПЕНЗЕНСКОЙ ОБЛАСТИ</w:t>
      </w:r>
    </w:p>
    <w:p w14:paraId="3990B48A" w14:textId="77777777" w:rsidR="00FD772B" w:rsidRDefault="00FD772B" w:rsidP="00FD772B">
      <w:pPr>
        <w:pStyle w:val="a5"/>
      </w:pPr>
    </w:p>
    <w:p w14:paraId="7F6AD531" w14:textId="77777777" w:rsidR="00FD772B" w:rsidRDefault="00FD772B" w:rsidP="00FD772B">
      <w:pPr>
        <w:pStyle w:val="a5"/>
        <w:rPr>
          <w:b/>
          <w:sz w:val="32"/>
          <w:szCs w:val="32"/>
        </w:rPr>
      </w:pPr>
      <w:r w:rsidRPr="00F92BFD">
        <w:rPr>
          <w:b/>
          <w:sz w:val="32"/>
          <w:szCs w:val="32"/>
        </w:rPr>
        <w:t>ПОСТАНОВЛЕНИЕ</w:t>
      </w:r>
    </w:p>
    <w:p w14:paraId="4081A872" w14:textId="77777777" w:rsidR="00FD772B" w:rsidRPr="00F92BFD" w:rsidRDefault="00FD772B" w:rsidP="00FD772B">
      <w:pPr>
        <w:pStyle w:val="a5"/>
        <w:rPr>
          <w:b/>
          <w:sz w:val="36"/>
          <w:szCs w:val="36"/>
        </w:rPr>
      </w:pPr>
    </w:p>
    <w:p w14:paraId="4927E9C4" w14:textId="41B6F8ED" w:rsidR="00FD772B" w:rsidRPr="00F92BFD" w:rsidRDefault="00FD772B" w:rsidP="00FD772B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144776">
        <w:rPr>
          <w:sz w:val="20"/>
          <w:szCs w:val="20"/>
        </w:rPr>
        <w:t xml:space="preserve">от 28.02.2023 </w:t>
      </w:r>
      <w:bookmarkStart w:id="0" w:name="_GoBack"/>
      <w:bookmarkEnd w:id="0"/>
      <w:r w:rsidR="00144776">
        <w:rPr>
          <w:sz w:val="20"/>
          <w:szCs w:val="20"/>
        </w:rPr>
        <w:t>№ 285</w:t>
      </w:r>
    </w:p>
    <w:p w14:paraId="1B3FE191" w14:textId="77777777" w:rsidR="00FD772B" w:rsidRPr="00F92BFD" w:rsidRDefault="00FD772B" w:rsidP="00FD772B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F92BFD">
        <w:rPr>
          <w:sz w:val="20"/>
          <w:szCs w:val="20"/>
        </w:rPr>
        <w:t>г. Кузнецк</w:t>
      </w:r>
    </w:p>
    <w:p w14:paraId="7CBD3796" w14:textId="77777777" w:rsidR="00FD772B" w:rsidRPr="00F92BFD" w:rsidRDefault="00FD772B" w:rsidP="00FD772B">
      <w:pPr>
        <w:ind w:left="708" w:firstLine="708"/>
        <w:rPr>
          <w:sz w:val="28"/>
          <w:szCs w:val="28"/>
        </w:rPr>
      </w:pPr>
    </w:p>
    <w:p w14:paraId="020A7360" w14:textId="68D98A50" w:rsidR="00FD772B" w:rsidRDefault="00FD772B" w:rsidP="00FD772B">
      <w:pPr>
        <w:pStyle w:val="a3"/>
        <w:ind w:left="0"/>
        <w:jc w:val="center"/>
      </w:pPr>
      <w:r w:rsidRPr="00E64F5D">
        <w:rPr>
          <w:szCs w:val="28"/>
        </w:rPr>
        <w:t xml:space="preserve">О внесении изменений в постановление администрации города Кузнецка </w:t>
      </w:r>
      <w:r>
        <w:rPr>
          <w:szCs w:val="28"/>
        </w:rPr>
        <w:t>от 20.09.2017 № 1632 «</w:t>
      </w:r>
      <w:r>
        <w:t xml:space="preserve">Об утверждении Положения о формировании Книжного </w:t>
      </w:r>
      <w:proofErr w:type="gramStart"/>
      <w:r>
        <w:t>фонда Главы администрации города Кузнецка</w:t>
      </w:r>
      <w:proofErr w:type="gramEnd"/>
      <w:r>
        <w:t>»</w:t>
      </w:r>
    </w:p>
    <w:p w14:paraId="65F8E358" w14:textId="77777777" w:rsidR="00FD772B" w:rsidRDefault="00FD772B" w:rsidP="00FD772B">
      <w:pPr>
        <w:rPr>
          <w:sz w:val="28"/>
        </w:rPr>
      </w:pPr>
    </w:p>
    <w:p w14:paraId="18368D07" w14:textId="2920FE35" w:rsidR="00FD772B" w:rsidRPr="00AF2E1B" w:rsidRDefault="00FD772B" w:rsidP="00FD772B">
      <w:pPr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AF2E1B" w:rsidRPr="000537BD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 от 29.12.1994 № 78-ФЗ «О библиотечном деле», руководствуясь  ст. 2</w:t>
      </w:r>
      <w:r w:rsidR="00AF2E1B">
        <w:rPr>
          <w:sz w:val="28"/>
          <w:szCs w:val="28"/>
        </w:rPr>
        <w:t>8</w:t>
      </w:r>
      <w:r w:rsidR="00AF2E1B" w:rsidRPr="000537BD">
        <w:rPr>
          <w:sz w:val="28"/>
          <w:szCs w:val="28"/>
        </w:rPr>
        <w:t xml:space="preserve"> Устава города Кузнецка Пензенской области,</w:t>
      </w:r>
    </w:p>
    <w:p w14:paraId="7FCCF8CA" w14:textId="77777777" w:rsidR="00FD772B" w:rsidRPr="000537BD" w:rsidRDefault="00FD772B" w:rsidP="00FD772B">
      <w:pPr>
        <w:jc w:val="both"/>
        <w:rPr>
          <w:sz w:val="28"/>
          <w:szCs w:val="28"/>
        </w:rPr>
      </w:pPr>
    </w:p>
    <w:p w14:paraId="757166E0" w14:textId="71C4F837" w:rsidR="00FD772B" w:rsidRDefault="00FD772B" w:rsidP="00FD77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14:paraId="1A848535" w14:textId="77777777" w:rsidR="00FD772B" w:rsidRPr="00F92BFD" w:rsidRDefault="00FD772B" w:rsidP="00FD772B">
      <w:pPr>
        <w:jc w:val="center"/>
        <w:rPr>
          <w:b/>
          <w:sz w:val="16"/>
          <w:szCs w:val="16"/>
        </w:rPr>
      </w:pPr>
    </w:p>
    <w:p w14:paraId="5B656B51" w14:textId="7037D8DF" w:rsidR="00596FFD" w:rsidRPr="00596FFD" w:rsidRDefault="00FD772B" w:rsidP="00596FFD">
      <w:pPr>
        <w:pStyle w:val="a3"/>
        <w:ind w:left="0"/>
        <w:jc w:val="both"/>
        <w:rPr>
          <w:b w:val="0"/>
          <w:szCs w:val="28"/>
        </w:rPr>
      </w:pPr>
      <w:r w:rsidRPr="008617E8">
        <w:tab/>
      </w:r>
      <w:r w:rsidR="00596FFD" w:rsidRPr="00596FFD">
        <w:rPr>
          <w:b w:val="0"/>
          <w:szCs w:val="28"/>
        </w:rPr>
        <w:t xml:space="preserve">1. Внести в постановление администрации города Кузнецка от 20.09.2017 № 1632 «Об утверждении Положения </w:t>
      </w:r>
      <w:r w:rsidR="00596FFD" w:rsidRPr="00596FFD">
        <w:rPr>
          <w:b w:val="0"/>
        </w:rPr>
        <w:t>о формировании Книжного фонда Главы администрации города Кузнецка»</w:t>
      </w:r>
      <w:r w:rsidR="00596FFD">
        <w:rPr>
          <w:b w:val="0"/>
        </w:rPr>
        <w:t xml:space="preserve"> </w:t>
      </w:r>
      <w:r w:rsidR="00596FFD" w:rsidRPr="00596FFD">
        <w:rPr>
          <w:b w:val="0"/>
          <w:szCs w:val="28"/>
        </w:rPr>
        <w:t>(далее – По</w:t>
      </w:r>
      <w:r w:rsidR="00BF1B2E">
        <w:rPr>
          <w:b w:val="0"/>
          <w:szCs w:val="28"/>
        </w:rPr>
        <w:t>становление</w:t>
      </w:r>
      <w:r w:rsidR="00596FFD" w:rsidRPr="00596FFD">
        <w:rPr>
          <w:b w:val="0"/>
          <w:szCs w:val="28"/>
        </w:rPr>
        <w:t>) следующие изменения:</w:t>
      </w:r>
    </w:p>
    <w:p w14:paraId="6B79D26D" w14:textId="2DBE78FE" w:rsidR="007613D9" w:rsidRDefault="00FD772B" w:rsidP="00596FFD">
      <w:pPr>
        <w:jc w:val="both"/>
        <w:rPr>
          <w:sz w:val="28"/>
        </w:rPr>
      </w:pPr>
      <w:r w:rsidRPr="00596FFD">
        <w:rPr>
          <w:sz w:val="28"/>
        </w:rPr>
        <w:t xml:space="preserve"> </w:t>
      </w:r>
      <w:r w:rsidR="00596FFD">
        <w:rPr>
          <w:sz w:val="28"/>
        </w:rPr>
        <w:tab/>
        <w:t xml:space="preserve">1.1. </w:t>
      </w:r>
      <w:r w:rsidR="00BF1B2E">
        <w:rPr>
          <w:sz w:val="28"/>
        </w:rPr>
        <w:t>н</w:t>
      </w:r>
      <w:r w:rsidR="007613D9">
        <w:rPr>
          <w:sz w:val="28"/>
        </w:rPr>
        <w:t xml:space="preserve">аименование </w:t>
      </w:r>
      <w:r w:rsidR="00BF1B2E">
        <w:rPr>
          <w:sz w:val="28"/>
        </w:rPr>
        <w:t>П</w:t>
      </w:r>
      <w:r w:rsidR="00596FFD">
        <w:rPr>
          <w:sz w:val="28"/>
        </w:rPr>
        <w:t xml:space="preserve">остановления </w:t>
      </w:r>
      <w:r w:rsidR="007613D9">
        <w:rPr>
          <w:sz w:val="28"/>
        </w:rPr>
        <w:t>изложить в следующей редакции:</w:t>
      </w:r>
    </w:p>
    <w:p w14:paraId="4C8696CF" w14:textId="2AD75B04" w:rsidR="007613D9" w:rsidRDefault="007613D9" w:rsidP="00596FFD">
      <w:pPr>
        <w:jc w:val="both"/>
        <w:rPr>
          <w:sz w:val="28"/>
          <w:szCs w:val="28"/>
        </w:rPr>
      </w:pPr>
      <w:r>
        <w:rPr>
          <w:sz w:val="28"/>
        </w:rPr>
        <w:t>«</w:t>
      </w:r>
      <w:r w:rsidRPr="00596FFD">
        <w:rPr>
          <w:sz w:val="28"/>
          <w:szCs w:val="28"/>
        </w:rPr>
        <w:t xml:space="preserve">Об утверждении </w:t>
      </w:r>
      <w:r w:rsidRPr="007613D9">
        <w:rPr>
          <w:sz w:val="28"/>
          <w:szCs w:val="28"/>
        </w:rPr>
        <w:t>Положения о формировании Книжного фонда Главы города Кузнецка»</w:t>
      </w:r>
      <w:r w:rsidR="00BF1B2E">
        <w:rPr>
          <w:sz w:val="28"/>
          <w:szCs w:val="28"/>
        </w:rPr>
        <w:t>;</w:t>
      </w:r>
    </w:p>
    <w:p w14:paraId="7A8CAA1E" w14:textId="5CC5DD0F" w:rsidR="008D1830" w:rsidRDefault="007613D9" w:rsidP="008D18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F1B2E">
        <w:rPr>
          <w:sz w:val="28"/>
          <w:szCs w:val="28"/>
        </w:rPr>
        <w:t>в</w:t>
      </w:r>
      <w:r w:rsidR="00596FFD">
        <w:rPr>
          <w:sz w:val="28"/>
        </w:rPr>
        <w:t xml:space="preserve"> </w:t>
      </w:r>
      <w:r w:rsidR="008D1830">
        <w:rPr>
          <w:sz w:val="28"/>
        </w:rPr>
        <w:t xml:space="preserve">тексте </w:t>
      </w:r>
      <w:r w:rsidR="00BF1B2E">
        <w:rPr>
          <w:sz w:val="28"/>
        </w:rPr>
        <w:t>П</w:t>
      </w:r>
      <w:r w:rsidR="00596FFD">
        <w:rPr>
          <w:sz w:val="28"/>
        </w:rPr>
        <w:t>остановлени</w:t>
      </w:r>
      <w:r w:rsidR="008D1830">
        <w:rPr>
          <w:sz w:val="28"/>
        </w:rPr>
        <w:t>я</w:t>
      </w:r>
      <w:r w:rsidR="00596FFD">
        <w:rPr>
          <w:sz w:val="28"/>
        </w:rPr>
        <w:t xml:space="preserve"> и Приложени</w:t>
      </w:r>
      <w:r w:rsidR="008D1830">
        <w:rPr>
          <w:sz w:val="28"/>
        </w:rPr>
        <w:t>и</w:t>
      </w:r>
      <w:r w:rsidR="00596FFD">
        <w:rPr>
          <w:sz w:val="28"/>
        </w:rPr>
        <w:t xml:space="preserve"> к </w:t>
      </w:r>
      <w:r w:rsidR="00BF1B2E">
        <w:rPr>
          <w:sz w:val="28"/>
        </w:rPr>
        <w:t>П</w:t>
      </w:r>
      <w:r w:rsidR="00596FFD">
        <w:rPr>
          <w:sz w:val="28"/>
        </w:rPr>
        <w:t>остановлению слова</w:t>
      </w:r>
      <w:r>
        <w:rPr>
          <w:sz w:val="28"/>
        </w:rPr>
        <w:t xml:space="preserve"> </w:t>
      </w:r>
      <w:r w:rsidRPr="007613D9">
        <w:rPr>
          <w:sz w:val="28"/>
          <w:szCs w:val="28"/>
        </w:rPr>
        <w:t>«Глав</w:t>
      </w:r>
      <w:r w:rsidR="00AA4929">
        <w:rPr>
          <w:sz w:val="28"/>
          <w:szCs w:val="28"/>
        </w:rPr>
        <w:t>а</w:t>
      </w:r>
      <w:r w:rsidRPr="007613D9">
        <w:rPr>
          <w:sz w:val="28"/>
          <w:szCs w:val="28"/>
        </w:rPr>
        <w:t xml:space="preserve"> администрации города Кузнецка» заменить словами «Глав</w:t>
      </w:r>
      <w:r w:rsidR="008D1830">
        <w:rPr>
          <w:sz w:val="28"/>
          <w:szCs w:val="28"/>
        </w:rPr>
        <w:t>а</w:t>
      </w:r>
      <w:r w:rsidRPr="007613D9">
        <w:rPr>
          <w:sz w:val="28"/>
          <w:szCs w:val="28"/>
        </w:rPr>
        <w:t xml:space="preserve"> города Кузнецка»</w:t>
      </w:r>
      <w:r w:rsidR="008D1830">
        <w:rPr>
          <w:sz w:val="28"/>
          <w:szCs w:val="28"/>
        </w:rPr>
        <w:t xml:space="preserve"> в соответствующем падеже</w:t>
      </w:r>
      <w:r w:rsidR="00BF1B2E">
        <w:rPr>
          <w:sz w:val="28"/>
          <w:szCs w:val="28"/>
        </w:rPr>
        <w:t>.</w:t>
      </w:r>
    </w:p>
    <w:p w14:paraId="6463626F" w14:textId="6DB18E24" w:rsidR="00FD772B" w:rsidRDefault="00FD772B" w:rsidP="00FD7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13D9">
        <w:rPr>
          <w:sz w:val="28"/>
          <w:szCs w:val="28"/>
        </w:rPr>
        <w:t xml:space="preserve">2. Настоящее постановление вступает в силу </w:t>
      </w:r>
      <w:r w:rsidRPr="005D5947">
        <w:rPr>
          <w:sz w:val="28"/>
          <w:szCs w:val="28"/>
        </w:rPr>
        <w:t xml:space="preserve">после официального опубликования. </w:t>
      </w:r>
    </w:p>
    <w:p w14:paraId="0C2280C7" w14:textId="0BF467B6" w:rsidR="008D1830" w:rsidRDefault="00FD772B" w:rsidP="00FD772B">
      <w:pPr>
        <w:pStyle w:val="1"/>
        <w:rPr>
          <w:szCs w:val="28"/>
        </w:rPr>
      </w:pPr>
      <w:r>
        <w:tab/>
        <w:t xml:space="preserve">3. </w:t>
      </w:r>
      <w:r w:rsidR="008D1830" w:rsidRPr="000D2739">
        <w:rPr>
          <w:szCs w:val="28"/>
        </w:rPr>
        <w:t xml:space="preserve">Опубликовать настоящее постановление в издании </w:t>
      </w:r>
      <w:r w:rsidR="008D1830" w:rsidRPr="000D2739">
        <w:rPr>
          <w:bCs/>
          <w:szCs w:val="28"/>
        </w:rPr>
        <w:t>«</w:t>
      </w:r>
      <w:r w:rsidR="008D1830" w:rsidRPr="000D2739">
        <w:rPr>
          <w:szCs w:val="28"/>
        </w:rPr>
        <w:t>Вестник администрации города Кузнецка</w:t>
      </w:r>
      <w:r w:rsidR="008D1830" w:rsidRPr="000D2739">
        <w:rPr>
          <w:bCs/>
          <w:szCs w:val="28"/>
        </w:rPr>
        <w:t>»</w:t>
      </w:r>
      <w:r w:rsidR="008D1830" w:rsidRPr="000D2739">
        <w:rPr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</w:t>
      </w:r>
    </w:p>
    <w:p w14:paraId="53C41C02" w14:textId="0D3B11D5" w:rsidR="00FD772B" w:rsidRPr="008D1830" w:rsidRDefault="008D1830" w:rsidP="008D1830">
      <w:pPr>
        <w:rPr>
          <w:sz w:val="28"/>
          <w:szCs w:val="28"/>
        </w:rPr>
      </w:pPr>
      <w:r>
        <w:tab/>
      </w:r>
      <w:r w:rsidR="00AA4929">
        <w:rPr>
          <w:sz w:val="28"/>
          <w:szCs w:val="28"/>
        </w:rPr>
        <w:t>4.</w:t>
      </w:r>
      <w:r>
        <w:t xml:space="preserve"> </w:t>
      </w:r>
      <w:proofErr w:type="gramStart"/>
      <w:r w:rsidR="00FD772B" w:rsidRPr="008D1830">
        <w:rPr>
          <w:sz w:val="28"/>
          <w:szCs w:val="28"/>
        </w:rPr>
        <w:t>Контроль за</w:t>
      </w:r>
      <w:proofErr w:type="gramEnd"/>
      <w:r w:rsidR="00FD772B" w:rsidRPr="008D1830">
        <w:rPr>
          <w:sz w:val="28"/>
          <w:szCs w:val="28"/>
        </w:rPr>
        <w:t xml:space="preserve"> выполнением настоящего постановления возложить на начальника управления культуры города Кузнецка </w:t>
      </w:r>
      <w:proofErr w:type="spellStart"/>
      <w:r w:rsidR="00FD772B" w:rsidRPr="008D1830">
        <w:rPr>
          <w:sz w:val="28"/>
          <w:szCs w:val="28"/>
        </w:rPr>
        <w:t>Часовскую</w:t>
      </w:r>
      <w:proofErr w:type="spellEnd"/>
      <w:r w:rsidR="00FD772B" w:rsidRPr="008D1830">
        <w:rPr>
          <w:sz w:val="28"/>
          <w:szCs w:val="28"/>
        </w:rPr>
        <w:t xml:space="preserve"> И.А</w:t>
      </w:r>
    </w:p>
    <w:p w14:paraId="257350D8" w14:textId="77777777" w:rsidR="00FD772B" w:rsidRPr="008D1830" w:rsidRDefault="00FD772B" w:rsidP="00FD772B">
      <w:pPr>
        <w:jc w:val="both"/>
        <w:rPr>
          <w:sz w:val="28"/>
          <w:szCs w:val="28"/>
        </w:rPr>
      </w:pPr>
    </w:p>
    <w:p w14:paraId="53F13952" w14:textId="77777777" w:rsidR="00FD772B" w:rsidRDefault="00FD772B" w:rsidP="00FD772B">
      <w:pPr>
        <w:jc w:val="both"/>
        <w:rPr>
          <w:sz w:val="28"/>
        </w:rPr>
      </w:pPr>
    </w:p>
    <w:p w14:paraId="6830EA3C" w14:textId="77777777" w:rsidR="00FD772B" w:rsidRDefault="00FD772B" w:rsidP="00FD772B">
      <w:pPr>
        <w:jc w:val="both"/>
        <w:rPr>
          <w:sz w:val="28"/>
        </w:rPr>
      </w:pPr>
      <w:r>
        <w:rPr>
          <w:sz w:val="28"/>
        </w:rPr>
        <w:tab/>
      </w:r>
    </w:p>
    <w:p w14:paraId="3796EBC5" w14:textId="40EDE5C6" w:rsidR="00FD772B" w:rsidRDefault="00FD772B" w:rsidP="00FD772B">
      <w:pPr>
        <w:jc w:val="both"/>
        <w:rPr>
          <w:sz w:val="28"/>
        </w:rPr>
      </w:pPr>
      <w:r>
        <w:rPr>
          <w:sz w:val="28"/>
        </w:rPr>
        <w:t>Глава города Кузнецка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7613D9">
        <w:rPr>
          <w:sz w:val="28"/>
        </w:rPr>
        <w:t xml:space="preserve">                          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Златогорский</w:t>
      </w:r>
      <w:proofErr w:type="spellEnd"/>
      <w:r>
        <w:rPr>
          <w:sz w:val="28"/>
        </w:rPr>
        <w:t xml:space="preserve">  </w:t>
      </w:r>
    </w:p>
    <w:sectPr w:rsidR="00FD772B" w:rsidSect="00816240">
      <w:pgSz w:w="11907" w:h="16840" w:code="9"/>
      <w:pgMar w:top="567" w:right="709" w:bottom="953" w:left="184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80676"/>
    <w:multiLevelType w:val="hybridMultilevel"/>
    <w:tmpl w:val="1F16E086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0DB"/>
    <w:multiLevelType w:val="hybridMultilevel"/>
    <w:tmpl w:val="B10C9770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25CC0"/>
    <w:multiLevelType w:val="hybridMultilevel"/>
    <w:tmpl w:val="F7DC580E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13C4"/>
    <w:multiLevelType w:val="hybridMultilevel"/>
    <w:tmpl w:val="11C8802C"/>
    <w:lvl w:ilvl="0" w:tplc="F40E6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2B"/>
    <w:rsid w:val="00144776"/>
    <w:rsid w:val="00237E33"/>
    <w:rsid w:val="00596FFD"/>
    <w:rsid w:val="006C0B77"/>
    <w:rsid w:val="007613D9"/>
    <w:rsid w:val="008242FF"/>
    <w:rsid w:val="00870751"/>
    <w:rsid w:val="008D1830"/>
    <w:rsid w:val="00922C48"/>
    <w:rsid w:val="00A97BD5"/>
    <w:rsid w:val="00AA4929"/>
    <w:rsid w:val="00AF2E1B"/>
    <w:rsid w:val="00B5791B"/>
    <w:rsid w:val="00B915B7"/>
    <w:rsid w:val="00BF1B2E"/>
    <w:rsid w:val="00EA59DF"/>
    <w:rsid w:val="00EE4070"/>
    <w:rsid w:val="00F12C76"/>
    <w:rsid w:val="00FD772B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C5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72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D772B"/>
    <w:pPr>
      <w:ind w:left="141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D77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D772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D7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772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FD772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FD77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7"/>
    <w:rsid w:val="00FD77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D772B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FD772B"/>
    <w:pPr>
      <w:widowControl w:val="0"/>
      <w:shd w:val="clear" w:color="auto" w:fill="FFFFFF"/>
      <w:spacing w:before="120" w:after="480" w:line="0" w:lineRule="atLeast"/>
      <w:ind w:hanging="2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paragraph" w:customStyle="1" w:styleId="21">
    <w:name w:val="Основной текст2"/>
    <w:basedOn w:val="a"/>
    <w:link w:val="a7"/>
    <w:rsid w:val="00FD772B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FD7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72B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FD772B"/>
    <w:pPr>
      <w:ind w:left="1416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FD772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D772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D7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D772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FD772B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21"/>
    <w:rsid w:val="00FD77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"/>
    <w:basedOn w:val="a7"/>
    <w:rsid w:val="00FD77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FD772B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1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FD772B"/>
    <w:pPr>
      <w:widowControl w:val="0"/>
      <w:shd w:val="clear" w:color="auto" w:fill="FFFFFF"/>
      <w:spacing w:before="120" w:after="480" w:line="0" w:lineRule="atLeast"/>
      <w:ind w:hanging="2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paragraph" w:customStyle="1" w:styleId="21">
    <w:name w:val="Основной текст2"/>
    <w:basedOn w:val="a"/>
    <w:link w:val="a7"/>
    <w:rsid w:val="00FD772B"/>
    <w:pPr>
      <w:widowControl w:val="0"/>
      <w:shd w:val="clear" w:color="auto" w:fill="FFFFFF"/>
      <w:spacing w:before="120" w:line="322" w:lineRule="exact"/>
      <w:jc w:val="both"/>
    </w:pPr>
    <w:rPr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FD7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59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Гамаюнова Екатерина Сергеевна</cp:lastModifiedBy>
  <cp:revision>2</cp:revision>
  <cp:lastPrinted>2023-02-27T14:39:00Z</cp:lastPrinted>
  <dcterms:created xsi:type="dcterms:W3CDTF">2023-03-02T07:06:00Z</dcterms:created>
  <dcterms:modified xsi:type="dcterms:W3CDTF">2023-03-02T07:06:00Z</dcterms:modified>
</cp:coreProperties>
</file>