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3481C2A" wp14:editId="506D374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BE" w:rsidRPr="00172926" w:rsidRDefault="00063DBE" w:rsidP="00063D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063DBE" w:rsidRPr="0017292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063DBE" w:rsidRPr="003414A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63DBE" w:rsidRPr="00172926" w:rsidRDefault="00063DBE" w:rsidP="00063D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63DBE" w:rsidRPr="00172926" w:rsidRDefault="00503DE2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>
        <w:rPr>
          <w:rFonts w:ascii="Times New Roman" w:eastAsia="Calibri" w:hAnsi="Times New Roman" w:cs="Times New Roman"/>
          <w:szCs w:val="20"/>
          <w:lang w:eastAsia="ar-SA"/>
        </w:rPr>
        <w:t>о</w:t>
      </w:r>
      <w:r w:rsidR="00063DBE" w:rsidRPr="00172926">
        <w:rPr>
          <w:rFonts w:ascii="Times New Roman" w:eastAsia="Calibri" w:hAnsi="Times New Roman" w:cs="Times New Roman"/>
          <w:szCs w:val="20"/>
          <w:lang w:eastAsia="ar-SA"/>
        </w:rPr>
        <w:t>т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21.02.2024 </w:t>
      </w:r>
      <w:r w:rsidR="00063DBE" w:rsidRPr="00172926">
        <w:rPr>
          <w:rFonts w:ascii="Times New Roman" w:eastAsia="Calibri" w:hAnsi="Times New Roman" w:cs="Times New Roman"/>
          <w:szCs w:val="20"/>
          <w:lang w:eastAsia="ar-SA"/>
        </w:rPr>
        <w:t>№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281</w:t>
      </w: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063DBE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  <w:r w:rsidR="006104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администрации города Кузнецка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 27.03.2013 № 415 «О приемочной комиссии по приемке в эксплуатацию жилых и нежилых помещений в результате их переустройства и (или) перепланировки»</w:t>
      </w:r>
    </w:p>
    <w:p w:rsidR="00063DBE" w:rsidRPr="003414A6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3DBE" w:rsidRDefault="00544C0F" w:rsidP="00544C0F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4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решением Собрания представителей </w:t>
      </w:r>
      <w:r w:rsidR="00063DBE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Кузнецка</w:t>
      </w:r>
      <w:r w:rsidR="00554CA3" w:rsidRPr="00554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4C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26.10.2023 № 107-55/7</w:t>
      </w:r>
      <w:r w:rsidR="00063DBE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13D1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C13D10" w:rsidRPr="00C13D10">
        <w:rPr>
          <w:rFonts w:ascii="Times New Roman" w:eastAsia="Times New Roman" w:hAnsi="Times New Roman" w:cs="Times New Roman"/>
          <w:sz w:val="28"/>
          <w:szCs w:val="28"/>
          <w:lang w:eastAsia="ar-SA"/>
        </w:rPr>
        <w:t>а основании ст. ст. 23, 28 Жилищного кодекса РФ</w:t>
      </w:r>
      <w:r w:rsidR="00C13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63DBE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28 Устава города Кузнецка Пензенской области,</w:t>
      </w: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DBE" w:rsidRPr="00172926" w:rsidRDefault="00063DBE" w:rsidP="00063DBE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063DBE" w:rsidRDefault="000923BB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</w:t>
      </w:r>
      <w:r w:rsidR="00063DBE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</w:t>
      </w:r>
      <w:r w:rsidR="000B2461">
        <w:rPr>
          <w:rFonts w:ascii="Times New Roman" w:eastAsia="Times New Roman" w:hAnsi="Times New Roman" w:cs="Times New Roman"/>
          <w:sz w:val="28"/>
          <w:szCs w:val="28"/>
          <w:lang w:eastAsia="ar-SA"/>
        </w:rPr>
        <w:t>а Кузнецка от 27.03.2013 №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415 «</w:t>
      </w:r>
      <w:r w:rsidR="00063DBE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приемочной комиссии по приемке в эксплуатацию жилых и нежилых помещений в результате их переустройства и (или) перепланировки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- П</w:t>
      </w:r>
      <w:r w:rsidR="00544C0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следующи</w:t>
      </w:r>
      <w:r w:rsid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="00544C0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44C0F" w:rsidRDefault="00544C0F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10 Постановления изложить в следующей редакции:</w:t>
      </w:r>
    </w:p>
    <w:p w:rsidR="00544C0F" w:rsidRPr="00544C0F" w:rsidRDefault="00544C0F" w:rsidP="00544C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«10</w:t>
      </w:r>
      <w:r w:rsidRPr="00172926">
        <w:rPr>
          <w:rFonts w:ascii="Times New Roman" w:eastAsia="Calibri" w:hAnsi="Times New Roman" w:cs="Times New Roman"/>
          <w:sz w:val="28"/>
          <w:szCs w:val="28"/>
        </w:rPr>
        <w:t>. Конт</w:t>
      </w:r>
      <w:r w:rsidR="002125ED">
        <w:rPr>
          <w:rFonts w:ascii="Times New Roman" w:eastAsia="Calibri" w:hAnsi="Times New Roman" w:cs="Times New Roman"/>
          <w:sz w:val="28"/>
          <w:szCs w:val="28"/>
        </w:rPr>
        <w:t>роль за исполнением настоящего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танов</w:t>
      </w:r>
      <w:r w:rsidR="000923BB">
        <w:rPr>
          <w:rFonts w:ascii="Times New Roman" w:eastAsia="Calibri" w:hAnsi="Times New Roman" w:cs="Times New Roman"/>
          <w:sz w:val="28"/>
          <w:szCs w:val="28"/>
        </w:rPr>
        <w:t xml:space="preserve">ления возложить на заместителя </w:t>
      </w:r>
      <w:proofErr w:type="gramStart"/>
      <w:r w:rsidR="000923BB">
        <w:rPr>
          <w:rFonts w:ascii="Times New Roman" w:eastAsia="Calibri" w:hAnsi="Times New Roman" w:cs="Times New Roman"/>
          <w:sz w:val="28"/>
          <w:szCs w:val="28"/>
        </w:rPr>
        <w:t>г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r w:rsidR="000B2461">
        <w:rPr>
          <w:rFonts w:ascii="Times New Roman" w:eastAsia="Calibri" w:hAnsi="Times New Roman" w:cs="Times New Roman"/>
          <w:sz w:val="28"/>
          <w:szCs w:val="28"/>
        </w:rPr>
        <w:t>Николаева</w:t>
      </w:r>
      <w:proofErr w:type="gramEnd"/>
      <w:r w:rsidR="000B2461">
        <w:rPr>
          <w:rFonts w:ascii="Times New Roman" w:eastAsia="Calibri" w:hAnsi="Times New Roman" w:cs="Times New Roman"/>
          <w:sz w:val="28"/>
          <w:szCs w:val="28"/>
        </w:rPr>
        <w:t xml:space="preserve"> А.Н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44C0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Приложение № 1 </w:t>
      </w:r>
      <w:r w:rsidR="002125ED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остановлению </w:t>
      </w:r>
      <w:r w:rsidR="00B97EA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E851A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6564E" w:rsidRDefault="00D6564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 2</w:t>
      </w:r>
      <w:r w:rsidRPr="00D65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 изложить в новой редакции согласно приложению</w:t>
      </w:r>
      <w:r w:rsidR="00E851A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30C90" w:rsidRPr="00DB4CBC" w:rsidRDefault="00E851A5" w:rsidP="00330C90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330C90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 3</w:t>
      </w:r>
      <w:r w:rsidR="00330C90" w:rsidRPr="00D65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0C90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 изложить в новой редакции согласно приложению.</w:t>
      </w:r>
    </w:p>
    <w:p w:rsidR="00063DBE" w:rsidRPr="00172926" w:rsidRDefault="00063DBE" w:rsidP="00063DB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5ED">
        <w:rPr>
          <w:rFonts w:ascii="Times New Roman" w:eastAsia="Calibri" w:hAnsi="Times New Roman" w:cs="Times New Roman"/>
          <w:sz w:val="28"/>
          <w:szCs w:val="28"/>
        </w:rPr>
        <w:t>2. Настоящее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063DBE" w:rsidRPr="00172926" w:rsidRDefault="00063DBE" w:rsidP="00063D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72926">
        <w:rPr>
          <w:rFonts w:ascii="Times New Roman" w:eastAsia="Calibri" w:hAnsi="Times New Roman" w:cs="Times New Roman"/>
          <w:sz w:val="28"/>
          <w:szCs w:val="28"/>
        </w:rPr>
        <w:t>3. Конт</w:t>
      </w:r>
      <w:r w:rsidR="00473004">
        <w:rPr>
          <w:rFonts w:ascii="Times New Roman" w:eastAsia="Calibri" w:hAnsi="Times New Roman" w:cs="Times New Roman"/>
          <w:sz w:val="28"/>
          <w:szCs w:val="28"/>
        </w:rPr>
        <w:t>роль за исполнением настоящего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танов</w:t>
      </w:r>
      <w:r w:rsidR="000923BB">
        <w:rPr>
          <w:rFonts w:ascii="Times New Roman" w:eastAsia="Calibri" w:hAnsi="Times New Roman" w:cs="Times New Roman"/>
          <w:sz w:val="28"/>
          <w:szCs w:val="28"/>
        </w:rPr>
        <w:t xml:space="preserve">ления возложить на заместителя </w:t>
      </w:r>
      <w:proofErr w:type="gramStart"/>
      <w:r w:rsidR="000923BB">
        <w:rPr>
          <w:rFonts w:ascii="Times New Roman" w:eastAsia="Calibri" w:hAnsi="Times New Roman" w:cs="Times New Roman"/>
          <w:sz w:val="28"/>
          <w:szCs w:val="28"/>
        </w:rPr>
        <w:t>г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r w:rsidR="000B2461">
        <w:rPr>
          <w:rFonts w:ascii="Times New Roman" w:eastAsia="Calibri" w:hAnsi="Times New Roman" w:cs="Times New Roman"/>
          <w:sz w:val="28"/>
          <w:szCs w:val="28"/>
        </w:rPr>
        <w:t>Николаева</w:t>
      </w:r>
      <w:proofErr w:type="gramEnd"/>
      <w:r w:rsidR="000B2461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063DBE" w:rsidRPr="00E851A5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63DBE" w:rsidRPr="00E851A5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63DBE" w:rsidRPr="00E851A5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063DBE" w:rsidRPr="00172926" w:rsidTr="005D084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212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5D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  <w:bookmarkEnd w:id="1"/>
    </w:tbl>
    <w:p w:rsidR="00E9647D" w:rsidRDefault="00E9647D">
      <w:pPr>
        <w:pStyle w:val="ConsPlusNormal"/>
        <w:jc w:val="both"/>
      </w:pPr>
    </w:p>
    <w:p w:rsidR="00E9647D" w:rsidRPr="00B97EAC" w:rsidRDefault="00F619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647D" w:rsidRPr="00B97E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647D" w:rsidRPr="00B97EAC" w:rsidRDefault="00E96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>Утвержден</w:t>
      </w: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503DE2" w:rsidRPr="00172926" w:rsidRDefault="00503DE2" w:rsidP="00503DE2">
      <w:pPr>
        <w:keepNext/>
        <w:suppressAutoHyphens/>
        <w:jc w:val="right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>
        <w:rPr>
          <w:rFonts w:ascii="Times New Roman" w:eastAsia="Calibri" w:hAnsi="Times New Roman" w:cs="Times New Roman"/>
          <w:szCs w:val="20"/>
          <w:lang w:eastAsia="ar-SA"/>
        </w:rPr>
        <w:t>о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т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21.02.2024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281</w:t>
      </w: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Title"/>
        <w:jc w:val="center"/>
        <w:rPr>
          <w:rFonts w:ascii="Times New Roman" w:hAnsi="Times New Roman" w:cs="Times New Roman"/>
        </w:rPr>
      </w:pPr>
      <w:bookmarkStart w:id="2" w:name="P45"/>
      <w:bookmarkEnd w:id="2"/>
    </w:p>
    <w:p w:rsidR="00E9647D" w:rsidRPr="00B97EAC" w:rsidRDefault="00B97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EAC">
        <w:rPr>
          <w:rFonts w:ascii="Times New Roman" w:hAnsi="Times New Roman" w:cs="Times New Roman"/>
          <w:sz w:val="28"/>
          <w:szCs w:val="28"/>
        </w:rPr>
        <w:t>Состав</w:t>
      </w:r>
    </w:p>
    <w:p w:rsidR="00E9647D" w:rsidRPr="00B97EAC" w:rsidRDefault="00B97EAC">
      <w:pPr>
        <w:pStyle w:val="ConsPlusTitle"/>
        <w:jc w:val="center"/>
      </w:pPr>
      <w:r w:rsidRPr="00B97EAC">
        <w:rPr>
          <w:rFonts w:ascii="Times New Roman" w:eastAsia="Calibri" w:hAnsi="Times New Roman" w:cs="Times New Roman"/>
          <w:sz w:val="28"/>
          <w:szCs w:val="28"/>
          <w:lang w:eastAsia="ar-SA"/>
        </w:rPr>
        <w:t>приемочной комиссии по приемке в эксплуатацию жилых и нежилых помещений в результате их переустройства и (или) перепланировки</w:t>
      </w:r>
    </w:p>
    <w:p w:rsidR="00E9647D" w:rsidRDefault="00E9647D">
      <w:pPr>
        <w:spacing w:after="1"/>
      </w:pPr>
    </w:p>
    <w:p w:rsidR="00E9647D" w:rsidRDefault="00E964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690"/>
      </w:tblGrid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E9647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F619BD" w:rsidRDefault="00212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>Садовников П.Г.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F619BD" w:rsidRDefault="00E9647D" w:rsidP="00212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5ED" w:rsidRPr="00F619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</w:t>
            </w: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9647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Мартынова Т.Ю.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города Кузнецка;</w:t>
            </w:r>
          </w:p>
        </w:tc>
      </w:tr>
      <w:tr w:rsidR="00E9647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F619BD" w:rsidRDefault="00B97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>Рябова Н.В.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F619BD" w:rsidRDefault="00E9647D" w:rsidP="00691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7EAC" w:rsidRPr="00F619B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градостроительства </w:t>
            </w:r>
            <w:r w:rsidR="006913D8" w:rsidRPr="00F619B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имуществом </w:t>
            </w: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>города Кузнецк</w:t>
            </w:r>
            <w:proofErr w:type="gramStart"/>
            <w:r w:rsidRPr="00F619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7E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67E4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Pr="00F61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представитель проектной организации (по согласованию);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управляющей компании (по согласованию);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6913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47D" w:rsidRPr="00B97EAC">
              <w:rPr>
                <w:rFonts w:ascii="Times New Roman" w:hAnsi="Times New Roman" w:cs="Times New Roman"/>
                <w:sz w:val="28"/>
                <w:szCs w:val="28"/>
              </w:rPr>
              <w:t>собственник помещения или уполномоченное им лицо (по согласованию).</w:t>
            </w:r>
          </w:p>
        </w:tc>
      </w:tr>
    </w:tbl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330C90" w:rsidRDefault="00330C90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D6564E" w:rsidRDefault="00D6564E" w:rsidP="00D656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564E" w:rsidRDefault="00D6564E" w:rsidP="00D656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564E" w:rsidRDefault="00D6564E" w:rsidP="00D656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564E" w:rsidRDefault="00D6564E" w:rsidP="00D656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564E" w:rsidRDefault="00D6564E" w:rsidP="00330C90">
      <w:pPr>
        <w:pStyle w:val="ConsPlusNormal"/>
        <w:outlineLvl w:val="0"/>
        <w:rPr>
          <w:rFonts w:ascii="Times New Roman" w:hAnsi="Times New Roman" w:cs="Times New Roman"/>
        </w:rPr>
      </w:pPr>
    </w:p>
    <w:p w:rsidR="00330C90" w:rsidRDefault="00330C90" w:rsidP="00330C90">
      <w:pPr>
        <w:pStyle w:val="ConsPlusNormal"/>
        <w:outlineLvl w:val="0"/>
        <w:rPr>
          <w:rFonts w:ascii="Times New Roman" w:hAnsi="Times New Roman" w:cs="Times New Roman"/>
        </w:rPr>
      </w:pPr>
    </w:p>
    <w:p w:rsidR="00D6564E" w:rsidRPr="00D6564E" w:rsidRDefault="00D6564E" w:rsidP="00D656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6564E">
        <w:rPr>
          <w:rFonts w:ascii="Times New Roman" w:hAnsi="Times New Roman" w:cs="Times New Roman"/>
        </w:rPr>
        <w:t xml:space="preserve"> 2</w:t>
      </w:r>
    </w:p>
    <w:p w:rsidR="00D6564E" w:rsidRPr="00D6564E" w:rsidRDefault="00D6564E" w:rsidP="00D6564E">
      <w:pPr>
        <w:pStyle w:val="ConsPlusNormal"/>
        <w:jc w:val="both"/>
        <w:rPr>
          <w:rFonts w:ascii="Times New Roman" w:hAnsi="Times New Roman" w:cs="Times New Roman"/>
        </w:rPr>
      </w:pPr>
    </w:p>
    <w:p w:rsidR="00D6564E" w:rsidRPr="00D6564E" w:rsidRDefault="00D6564E" w:rsidP="00D6564E">
      <w:pPr>
        <w:pStyle w:val="ConsPlusNormal"/>
        <w:jc w:val="right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Утверждено</w:t>
      </w:r>
    </w:p>
    <w:p w:rsidR="00D6564E" w:rsidRPr="00D6564E" w:rsidRDefault="00D6564E" w:rsidP="00D6564E">
      <w:pPr>
        <w:pStyle w:val="ConsPlusNormal"/>
        <w:jc w:val="right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постановлением</w:t>
      </w:r>
    </w:p>
    <w:p w:rsidR="00D6564E" w:rsidRPr="00D6564E" w:rsidRDefault="00D6564E" w:rsidP="00D6564E">
      <w:pPr>
        <w:pStyle w:val="ConsPlusNormal"/>
        <w:jc w:val="right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администрации города Кузнецка</w:t>
      </w:r>
    </w:p>
    <w:p w:rsidR="00D6564E" w:rsidRPr="00D6564E" w:rsidRDefault="00D6564E" w:rsidP="00D6564E">
      <w:pPr>
        <w:pStyle w:val="ConsPlusNormal"/>
        <w:jc w:val="right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Пензенской области</w:t>
      </w:r>
    </w:p>
    <w:p w:rsidR="00503DE2" w:rsidRPr="00172926" w:rsidRDefault="00503DE2" w:rsidP="00503DE2">
      <w:pPr>
        <w:keepNext/>
        <w:suppressAutoHyphens/>
        <w:jc w:val="right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>
        <w:rPr>
          <w:rFonts w:ascii="Times New Roman" w:eastAsia="Calibri" w:hAnsi="Times New Roman" w:cs="Times New Roman"/>
          <w:szCs w:val="20"/>
          <w:lang w:eastAsia="ar-SA"/>
        </w:rPr>
        <w:t>о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т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21.02.2024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281</w:t>
      </w:r>
    </w:p>
    <w:p w:rsidR="00D6564E" w:rsidRDefault="00D6564E" w:rsidP="00D6564E">
      <w:pPr>
        <w:pStyle w:val="ConsPlusNormal"/>
        <w:jc w:val="both"/>
      </w:pPr>
    </w:p>
    <w:p w:rsidR="00D6564E" w:rsidRDefault="00D6564E" w:rsidP="00D6564E">
      <w:pPr>
        <w:pStyle w:val="ConsPlusTitle"/>
        <w:jc w:val="center"/>
        <w:rPr>
          <w:rFonts w:ascii="Times New Roman" w:hAnsi="Times New Roman" w:cs="Times New Roman"/>
        </w:rPr>
      </w:pPr>
      <w:bookmarkStart w:id="3" w:name="P80"/>
      <w:bookmarkEnd w:id="3"/>
    </w:p>
    <w:p w:rsidR="00D6564E" w:rsidRPr="00D6564E" w:rsidRDefault="00D6564E" w:rsidP="00D6564E">
      <w:pPr>
        <w:pStyle w:val="ConsPlusTitle"/>
        <w:jc w:val="center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ПОЛОЖЕНИЕ</w:t>
      </w:r>
    </w:p>
    <w:p w:rsidR="00D6564E" w:rsidRPr="00D6564E" w:rsidRDefault="00D6564E" w:rsidP="00D6564E">
      <w:pPr>
        <w:pStyle w:val="ConsPlusTitle"/>
        <w:jc w:val="center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 xml:space="preserve">ПРИЕМОЧНОЙ КОМИССИИ ПО ПРИЕМКЕ В ЭКСПЛУАТАЦИЮ </w:t>
      </w:r>
      <w:proofErr w:type="gramStart"/>
      <w:r w:rsidRPr="00D6564E">
        <w:rPr>
          <w:rFonts w:ascii="Times New Roman" w:hAnsi="Times New Roman" w:cs="Times New Roman"/>
        </w:rPr>
        <w:t>ЖИЛЫХ</w:t>
      </w:r>
      <w:proofErr w:type="gramEnd"/>
      <w:r w:rsidRPr="00D6564E">
        <w:rPr>
          <w:rFonts w:ascii="Times New Roman" w:hAnsi="Times New Roman" w:cs="Times New Roman"/>
        </w:rPr>
        <w:t xml:space="preserve"> И</w:t>
      </w:r>
    </w:p>
    <w:p w:rsidR="00D6564E" w:rsidRPr="00D6564E" w:rsidRDefault="00D6564E" w:rsidP="00D6564E">
      <w:pPr>
        <w:pStyle w:val="ConsPlusTitle"/>
        <w:jc w:val="center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НЕЖИЛЫХ ПОМЕЩЕНИЙ В РЕЗУЛЬТАТЕ ИХ ПЕРЕУСТРОЙСТВА И (ИЛИ)</w:t>
      </w:r>
    </w:p>
    <w:p w:rsidR="00D6564E" w:rsidRPr="00D6564E" w:rsidRDefault="00D6564E" w:rsidP="00D6564E">
      <w:pPr>
        <w:pStyle w:val="ConsPlusTitle"/>
        <w:jc w:val="center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ПЕРЕПЛАНИРОВКИ</w:t>
      </w:r>
    </w:p>
    <w:p w:rsidR="00D6564E" w:rsidRPr="00D6564E" w:rsidRDefault="00D6564E" w:rsidP="00D6564E">
      <w:pPr>
        <w:pStyle w:val="ConsPlusNormal"/>
        <w:jc w:val="both"/>
        <w:rPr>
          <w:rFonts w:ascii="Times New Roman" w:hAnsi="Times New Roman" w:cs="Times New Roman"/>
        </w:rPr>
      </w:pPr>
    </w:p>
    <w:p w:rsidR="00D6564E" w:rsidRPr="00802BB8" w:rsidRDefault="00D6564E" w:rsidP="00D656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564E" w:rsidRPr="00802BB8" w:rsidRDefault="00D6564E" w:rsidP="00D65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64E" w:rsidRPr="00802BB8" w:rsidRDefault="00D6564E" w:rsidP="00D6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 xml:space="preserve">1.1. Приемочная комиссия по приемке в эксплуатацию жилых и нежилых помещений в результате их переустройства и (или) перепланировки создана для подтверждения завершения переустройства и (или) перепланировки согласно </w:t>
      </w:r>
      <w:hyperlink r:id="rId6" w:history="1">
        <w:r w:rsidRPr="00802BB8">
          <w:rPr>
            <w:rFonts w:ascii="Times New Roman" w:hAnsi="Times New Roman" w:cs="Times New Roman"/>
            <w:color w:val="0000FF"/>
            <w:sz w:val="28"/>
            <w:szCs w:val="28"/>
          </w:rPr>
          <w:t>пункту 9 ст. 23</w:t>
        </w:r>
      </w:hyperlink>
      <w:r w:rsidRPr="00802B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02BB8">
          <w:rPr>
            <w:rFonts w:ascii="Times New Roman" w:hAnsi="Times New Roman" w:cs="Times New Roman"/>
            <w:color w:val="0000FF"/>
            <w:sz w:val="28"/>
            <w:szCs w:val="28"/>
          </w:rPr>
          <w:t>ст. 28</w:t>
        </w:r>
      </w:hyperlink>
      <w:r w:rsidRPr="00802BB8">
        <w:rPr>
          <w:rFonts w:ascii="Times New Roman" w:hAnsi="Times New Roman" w:cs="Times New Roman"/>
          <w:sz w:val="28"/>
          <w:szCs w:val="28"/>
        </w:rPr>
        <w:t xml:space="preserve"> Жилищного кодекса РФ.</w:t>
      </w:r>
    </w:p>
    <w:p w:rsidR="00D6564E" w:rsidRPr="00802BB8" w:rsidRDefault="00D6564E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1.2. Принимаемые комиссией выводы и рекомендации по спорным вопросам могут быть обжалованы заявителем в судебном порядке.</w:t>
      </w:r>
    </w:p>
    <w:p w:rsidR="00D6564E" w:rsidRPr="00802BB8" w:rsidRDefault="00D6564E" w:rsidP="00D65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64E" w:rsidRPr="00802BB8" w:rsidRDefault="00D6564E" w:rsidP="00D656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2. Функции и права комиссии</w:t>
      </w:r>
    </w:p>
    <w:p w:rsidR="00D6564E" w:rsidRPr="00802BB8" w:rsidRDefault="00D6564E" w:rsidP="00D65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64E" w:rsidRPr="00802BB8" w:rsidRDefault="00D6564E" w:rsidP="00D6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На комиссию возлагаются следующие функции:</w:t>
      </w:r>
    </w:p>
    <w:p w:rsidR="00D6564E" w:rsidRPr="00802BB8" w:rsidRDefault="00D6564E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2.1. Обследование жилых и нежилых помещений в результате их переустройства и (или) перепланировки.</w:t>
      </w:r>
    </w:p>
    <w:p w:rsidR="00D6564E" w:rsidRPr="00802BB8" w:rsidRDefault="00D6564E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2.2. Проверка соответствия переустройства и (или) перепланировки жилых и нежилых помещений проектной документации.</w:t>
      </w:r>
    </w:p>
    <w:p w:rsidR="00D6564E" w:rsidRPr="00802BB8" w:rsidRDefault="00D6564E" w:rsidP="00D65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64E" w:rsidRPr="00802BB8" w:rsidRDefault="00D6564E" w:rsidP="00D656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3. Вопросы деятельности комиссии</w:t>
      </w:r>
    </w:p>
    <w:p w:rsidR="00D6564E" w:rsidRPr="00802BB8" w:rsidRDefault="00D6564E" w:rsidP="00D65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64E" w:rsidRPr="00802BB8" w:rsidRDefault="00D6564E" w:rsidP="00D6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 xml:space="preserve">3.1. Комиссия работает под руководством председателя комиссии. Во время отсутствия председателя комиссии руководство переходит к </w:t>
      </w:r>
      <w:r w:rsidR="00802BB8" w:rsidRPr="00F619B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F619BD">
        <w:rPr>
          <w:rFonts w:ascii="Times New Roman" w:hAnsi="Times New Roman" w:cs="Times New Roman"/>
          <w:sz w:val="28"/>
          <w:szCs w:val="28"/>
        </w:rPr>
        <w:t xml:space="preserve">отдела градостроительства </w:t>
      </w:r>
      <w:r w:rsidR="00802BB8" w:rsidRPr="00F619BD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Pr="00F619BD">
        <w:rPr>
          <w:rFonts w:ascii="Times New Roman" w:hAnsi="Times New Roman" w:cs="Times New Roman"/>
          <w:sz w:val="28"/>
          <w:szCs w:val="28"/>
        </w:rPr>
        <w:t>города Кузнецка.</w:t>
      </w:r>
    </w:p>
    <w:p w:rsidR="00D6564E" w:rsidRPr="00802BB8" w:rsidRDefault="00D6564E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3.2. Председатель приемочной комиссии руководит деятельностью комиссии, вносит предложения по изменению ее состава и несет ответственность за выполнение возложенных на нее задач.</w:t>
      </w:r>
    </w:p>
    <w:p w:rsidR="00D6564E" w:rsidRPr="00802BB8" w:rsidRDefault="00D6564E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3.3. Председатель приемочной комиссии имеет право по своему усмотрению или требованию членов приемочной комиссии рекомендовать заказчику привлекать организации, имеющие соответствующие лицензии для инструментального обследования конструкций, связанного с обеспечением безопасности при переустройстве и (или) перепланировки помещения.</w:t>
      </w:r>
    </w:p>
    <w:p w:rsidR="00D6564E" w:rsidRPr="00802BB8" w:rsidRDefault="00D6564E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lastRenderedPageBreak/>
        <w:t>3.4. Председатель приемочной комиссии имеет право приглашать на заседание приемочной комиссии представителей ведомств, которым принадлежит рассматриваемый жилой дом, и иных лиц, интересы которых затрагиваются в процессе переустройства и (или) перепланировки и последующей эксплуатации помещения.</w:t>
      </w:r>
    </w:p>
    <w:p w:rsidR="00D6564E" w:rsidRPr="00802BB8" w:rsidRDefault="00D6564E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B8">
        <w:rPr>
          <w:rFonts w:ascii="Times New Roman" w:hAnsi="Times New Roman" w:cs="Times New Roman"/>
          <w:sz w:val="28"/>
          <w:szCs w:val="28"/>
        </w:rPr>
        <w:t>3.5. Заключение комиссии оформляется актом. Акт подписывается всеми членами комиссии. Ответственность за правильное и своевременное оформление акта несет председатель комиссии.</w:t>
      </w:r>
    </w:p>
    <w:p w:rsidR="00EB402A" w:rsidRDefault="00EB402A" w:rsidP="00EB4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9BD">
        <w:rPr>
          <w:rFonts w:ascii="Times New Roman" w:hAnsi="Times New Roman" w:cs="Times New Roman"/>
          <w:sz w:val="28"/>
          <w:szCs w:val="28"/>
        </w:rPr>
        <w:t>3.6. Акт приемочной комиссии составляется в трех экземплярах. О</w:t>
      </w:r>
      <w:r w:rsidR="00F619BD" w:rsidRPr="00F619BD">
        <w:rPr>
          <w:rFonts w:ascii="Times New Roman" w:hAnsi="Times New Roman" w:cs="Times New Roman"/>
          <w:sz w:val="28"/>
          <w:szCs w:val="28"/>
        </w:rPr>
        <w:t>тдел</w:t>
      </w:r>
      <w:r w:rsidRPr="00F619BD">
        <w:rPr>
          <w:rFonts w:ascii="Times New Roman" w:hAnsi="Times New Roman" w:cs="Times New Roman"/>
          <w:sz w:val="28"/>
          <w:szCs w:val="28"/>
        </w:rPr>
        <w:t xml:space="preserve"> градостроительства комитета по управлению имуществом города Кузнецка не позднее 5 рабочих дней после утверждения акта приемочной комиссии </w:t>
      </w:r>
      <w:r w:rsidR="00F619BD" w:rsidRPr="00F619BD">
        <w:rPr>
          <w:rFonts w:ascii="Times New Roman" w:hAnsi="Times New Roman" w:cs="Times New Roman"/>
          <w:sz w:val="28"/>
          <w:szCs w:val="28"/>
        </w:rPr>
        <w:t>обеспечивает</w:t>
      </w:r>
      <w:r w:rsidRPr="00F619BD">
        <w:rPr>
          <w:rFonts w:ascii="Times New Roman" w:hAnsi="Times New Roman" w:cs="Times New Roman"/>
          <w:sz w:val="28"/>
          <w:szCs w:val="28"/>
        </w:rPr>
        <w:t xml:space="preserve"> направление одного экземпляра  в орган  регистрации прав, второй выдается заявителю, третий хранится в отделе градостроительства комитета по управлению имуществом города Кузнецка.</w:t>
      </w:r>
    </w:p>
    <w:p w:rsidR="00DD1449" w:rsidRDefault="00DD1449" w:rsidP="00D65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9BD" w:rsidRDefault="00F619BD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9BD" w:rsidRDefault="00F619BD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9BD" w:rsidRDefault="00F619BD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9BD" w:rsidRDefault="00F619BD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9BD" w:rsidRDefault="00F619BD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0C90" w:rsidRDefault="00330C90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1449" w:rsidRPr="00D6564E" w:rsidRDefault="00DD1449" w:rsidP="00DD14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DD1449" w:rsidRPr="00D6564E" w:rsidRDefault="00DD1449" w:rsidP="00DD1449">
      <w:pPr>
        <w:pStyle w:val="ConsPlusNormal"/>
        <w:jc w:val="both"/>
        <w:rPr>
          <w:rFonts w:ascii="Times New Roman" w:hAnsi="Times New Roman" w:cs="Times New Roman"/>
        </w:rPr>
      </w:pPr>
    </w:p>
    <w:p w:rsidR="00DD1449" w:rsidRPr="00D6564E" w:rsidRDefault="00DD1449" w:rsidP="00DD14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DD1449" w:rsidRPr="00D6564E" w:rsidRDefault="00DD1449" w:rsidP="00DD1449">
      <w:pPr>
        <w:pStyle w:val="ConsPlusNormal"/>
        <w:jc w:val="right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постановлением</w:t>
      </w:r>
    </w:p>
    <w:p w:rsidR="00DD1449" w:rsidRPr="00D6564E" w:rsidRDefault="00DD1449" w:rsidP="00DD1449">
      <w:pPr>
        <w:pStyle w:val="ConsPlusNormal"/>
        <w:jc w:val="right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администрации города Кузнецка</w:t>
      </w:r>
    </w:p>
    <w:p w:rsidR="00DD1449" w:rsidRPr="00D6564E" w:rsidRDefault="00DD1449" w:rsidP="00DD1449">
      <w:pPr>
        <w:pStyle w:val="ConsPlusNormal"/>
        <w:jc w:val="right"/>
        <w:rPr>
          <w:rFonts w:ascii="Times New Roman" w:hAnsi="Times New Roman" w:cs="Times New Roman"/>
        </w:rPr>
      </w:pPr>
      <w:r w:rsidRPr="00D6564E">
        <w:rPr>
          <w:rFonts w:ascii="Times New Roman" w:hAnsi="Times New Roman" w:cs="Times New Roman"/>
        </w:rPr>
        <w:t>Пензенской области</w:t>
      </w:r>
    </w:p>
    <w:p w:rsidR="00503DE2" w:rsidRPr="00172926" w:rsidRDefault="00503DE2" w:rsidP="00503DE2">
      <w:pPr>
        <w:keepNext/>
        <w:suppressAutoHyphens/>
        <w:jc w:val="right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>
        <w:rPr>
          <w:rFonts w:ascii="Times New Roman" w:eastAsia="Calibri" w:hAnsi="Times New Roman" w:cs="Times New Roman"/>
          <w:szCs w:val="20"/>
          <w:lang w:eastAsia="ar-SA"/>
        </w:rPr>
        <w:t>о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т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21.02.2024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28</w:t>
      </w:r>
      <w:bookmarkStart w:id="4" w:name="_GoBack"/>
      <w:bookmarkEnd w:id="4"/>
      <w:r>
        <w:rPr>
          <w:rFonts w:ascii="Times New Roman" w:eastAsia="Calibri" w:hAnsi="Times New Roman" w:cs="Times New Roman"/>
          <w:szCs w:val="20"/>
          <w:lang w:eastAsia="ar-SA"/>
        </w:rPr>
        <w:t>1</w:t>
      </w:r>
    </w:p>
    <w:p w:rsidR="00D6564E" w:rsidRDefault="00D6564E" w:rsidP="00D6564E">
      <w:pPr>
        <w:pStyle w:val="ConsPlusNormal"/>
        <w:jc w:val="both"/>
      </w:pP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</w:t>
      </w: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комиссии о завершении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(или) перепланировки жилого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(нежилого) помещения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Приемочная комиссия, назначенная </w:t>
      </w:r>
      <w:r w:rsidR="00A6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Кузнецка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gramStart"/>
      <w:r w:rsidR="00A6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6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№</w:t>
      </w: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_______________, установила: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Заказчиком работ </w:t>
      </w:r>
      <w:proofErr w:type="gramStart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</w:t>
      </w:r>
      <w:proofErr w:type="gramEnd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к приемке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объекта и вид переустройства и (или) перепланировки)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Переустройство и (или) перепланировка производилась в соответствии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органа, выдавшего решение)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 переустройстве и (или) перепланировке принимали участие 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субподрядных организаций, их реквизиты)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(виды работ, выполнявшихся каждой из них)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Проектно-сметная    документация    на    переустройство   и (или)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перепланировку </w:t>
      </w:r>
      <w:proofErr w:type="gramStart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проектировщиком 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организац</w:t>
      </w:r>
      <w:proofErr w:type="gramStart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выполнившим 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работ)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подрядными организациями 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разделов документации 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(наименование организаций, их реквизиты)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Исходные данные для проектирования выданы 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(наименование организаций, их реквизиты)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Проектно-сметная документация согласована в установленном порядке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утвердившего проектно-сметную документацию</w:t>
      </w:r>
      <w:proofErr w:type="gramEnd"/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объект переустройства и (или) перепланировки)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Ремонтно-монтажные работы осуществлены в сроки: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(месяц, год)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(месяц, год)</w:t>
      </w:r>
    </w:p>
    <w:p w:rsidR="00330C90" w:rsidRDefault="00330C90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90" w:rsidRDefault="00330C90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комиссии: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Предъявленный</w:t>
      </w:r>
      <w:proofErr w:type="gramEnd"/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приемке 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объекта)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эксплуатацию.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DD1449" w:rsidRPr="00DD1449" w:rsidRDefault="00DD1449" w:rsidP="00DD1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1449" w:rsidRPr="00DD1449" w:rsidSect="00330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D"/>
    <w:rsid w:val="00063DBE"/>
    <w:rsid w:val="000923BB"/>
    <w:rsid w:val="000B2461"/>
    <w:rsid w:val="002125ED"/>
    <w:rsid w:val="00330C90"/>
    <w:rsid w:val="0038666C"/>
    <w:rsid w:val="003E7C3D"/>
    <w:rsid w:val="00427861"/>
    <w:rsid w:val="00473004"/>
    <w:rsid w:val="004F30EA"/>
    <w:rsid w:val="00503DE2"/>
    <w:rsid w:val="0050566A"/>
    <w:rsid w:val="00544C0F"/>
    <w:rsid w:val="00554CA3"/>
    <w:rsid w:val="00594553"/>
    <w:rsid w:val="00610439"/>
    <w:rsid w:val="006913D8"/>
    <w:rsid w:val="00802BB8"/>
    <w:rsid w:val="008B78F7"/>
    <w:rsid w:val="00A67E42"/>
    <w:rsid w:val="00B94AC7"/>
    <w:rsid w:val="00B97EAC"/>
    <w:rsid w:val="00C13D10"/>
    <w:rsid w:val="00D6564E"/>
    <w:rsid w:val="00DD1449"/>
    <w:rsid w:val="00E851A5"/>
    <w:rsid w:val="00E9647D"/>
    <w:rsid w:val="00EA4F10"/>
    <w:rsid w:val="00EB402A"/>
    <w:rsid w:val="00EC09B2"/>
    <w:rsid w:val="00EC3F0F"/>
    <w:rsid w:val="00F34A75"/>
    <w:rsid w:val="00F619BD"/>
    <w:rsid w:val="00F75539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E41640E2263F04F91B554CE76D0E28D880750F94F2D26C0829B97E232BF2F79D641027B4B5C2C6806793799EFDAD1691546F1C800648634x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E41640E2263F04F91B554CE76D0E28D880750F94F2D26C0829B97E232BF2F79D641007C400A7F2C582067DCA4D6D1760947F23Dx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Гамаюнова Екатерина Сергеевна</cp:lastModifiedBy>
  <cp:revision>2</cp:revision>
  <cp:lastPrinted>2024-02-15T07:33:00Z</cp:lastPrinted>
  <dcterms:created xsi:type="dcterms:W3CDTF">2024-02-22T10:28:00Z</dcterms:created>
  <dcterms:modified xsi:type="dcterms:W3CDTF">2024-02-22T10:28:00Z</dcterms:modified>
</cp:coreProperties>
</file>